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LayoutTable"/>
        <w:tblW w:w="5000" w:type="pct"/>
        <w:tblBorders>
          <w:bottom w:val="single" w:sz="8" w:space="0" w:color="F79595" w:themeColor="accent1" w:themeTint="99"/>
        </w:tblBorders>
        <w:tblCellMar>
          <w:bottom w:w="360" w:type="dxa"/>
        </w:tblCellMar>
        <w:tblLook w:val="04A0" w:firstRow="1" w:lastRow="0" w:firstColumn="1" w:lastColumn="0" w:noHBand="0" w:noVBand="1"/>
        <w:tblDescription w:val="Company info"/>
      </w:tblPr>
      <w:tblGrid>
        <w:gridCol w:w="7488"/>
        <w:gridCol w:w="1872"/>
      </w:tblGrid>
      <w:tr w:rsidR="00437A96" w:rsidRPr="00437A96" w14:paraId="55E0358F" w14:textId="77777777" w:rsidTr="008C067E">
        <w:trPr>
          <w:trHeight w:val="1620"/>
        </w:trPr>
        <w:tc>
          <w:tcPr>
            <w:tcW w:w="4000" w:type="pct"/>
            <w:tcBorders>
              <w:bottom w:val="single" w:sz="4" w:space="0" w:color="000000"/>
            </w:tcBorders>
            <w:vAlign w:val="bottom"/>
          </w:tcPr>
          <w:bookmarkStart w:id="0" w:name="_GoBack" w:displacedByCustomXml="next"/>
          <w:bookmarkEnd w:id="0" w:displacedByCustomXml="next"/>
          <w:sdt>
            <w:sdtPr>
              <w:rPr>
                <w:rFonts w:ascii="Verdana" w:hAnsi="Verdana"/>
                <w:b/>
                <w:color w:val="auto"/>
                <w:sz w:val="24"/>
                <w:szCs w:val="24"/>
              </w:rPr>
              <w:alias w:val="Company Name"/>
              <w:tag w:val=""/>
              <w:id w:val="-886792623"/>
              <w:placeholder>
                <w:docPart w:val="69223651FA52448784F2C363D4197F03"/>
              </w:placeholder>
              <w:dataBinding w:prefixMappings="xmlns:ns0='http://schemas.openxmlformats.org/officeDocument/2006/extended-properties' " w:xpath="/ns0:Properties[1]/ns0:Company[1]" w:storeItemID="{6668398D-A668-4E3E-A5EB-62B293D839F1}"/>
              <w:text/>
            </w:sdtPr>
            <w:sdtEndPr/>
            <w:sdtContent>
              <w:p w14:paraId="5E37708E" w14:textId="77777777" w:rsidR="00183F45" w:rsidRPr="00DE012B" w:rsidRDefault="004E2B7A">
                <w:pPr>
                  <w:pStyle w:val="Name"/>
                  <w:ind w:left="0" w:right="0"/>
                  <w:rPr>
                    <w:rFonts w:ascii="Verdana" w:hAnsi="Verdana"/>
                    <w:color w:val="auto"/>
                    <w:sz w:val="24"/>
                    <w:szCs w:val="24"/>
                  </w:rPr>
                </w:pPr>
                <w:r w:rsidRPr="00DE012B">
                  <w:rPr>
                    <w:rFonts w:ascii="Verdana" w:hAnsi="Verdana"/>
                    <w:b/>
                    <w:color w:val="auto"/>
                    <w:sz w:val="24"/>
                    <w:szCs w:val="24"/>
                  </w:rPr>
                  <w:t>Weber-Morgan Health Department</w:t>
                </w:r>
              </w:p>
            </w:sdtContent>
          </w:sdt>
          <w:sdt>
            <w:sdtPr>
              <w:rPr>
                <w:rFonts w:ascii="Verdana" w:hAnsi="Verdana"/>
                <w:color w:val="auto"/>
                <w:sz w:val="16"/>
                <w:szCs w:val="16"/>
              </w:rPr>
              <w:alias w:val="Company Address"/>
              <w:tag w:val=""/>
              <w:id w:val="-835229435"/>
              <w:placeholder>
                <w:docPart w:val="27EDC96CE3F14807A2D42CF5A5674FC6"/>
              </w:placeholder>
              <w:dataBinding w:prefixMappings="xmlns:ns0='http://schemas.microsoft.com/office/2006/coverPageProps' " w:xpath="/ns0:CoverPageProperties[1]/ns0:CompanyAddress[1]" w:storeItemID="{55AF091B-3C7A-41E3-B477-F2FDAA23CFDA}"/>
              <w:text w:multiLine="1"/>
            </w:sdtPr>
            <w:sdtEndPr/>
            <w:sdtContent>
              <w:p w14:paraId="0FE5E3DC" w14:textId="7E274C6D" w:rsidR="00183F45" w:rsidRPr="00437A96" w:rsidRDefault="00217DA8" w:rsidP="005B5BDB">
                <w:pPr>
                  <w:pStyle w:val="NoSpacing"/>
                  <w:ind w:left="0" w:right="0"/>
                  <w:rPr>
                    <w:color w:val="auto"/>
                  </w:rPr>
                </w:pPr>
                <w:r>
                  <w:rPr>
                    <w:rFonts w:ascii="Verdana" w:hAnsi="Verdana"/>
                    <w:color w:val="auto"/>
                    <w:sz w:val="16"/>
                    <w:szCs w:val="16"/>
                  </w:rPr>
                  <w:t>455</w:t>
                </w:r>
                <w:r w:rsidR="005B5BDB" w:rsidRPr="00DE012B">
                  <w:rPr>
                    <w:rFonts w:ascii="Verdana" w:hAnsi="Verdana"/>
                    <w:color w:val="auto"/>
                    <w:sz w:val="16"/>
                    <w:szCs w:val="16"/>
                  </w:rPr>
                  <w:t xml:space="preserve"> 23rd Street</w:t>
                </w:r>
                <w:r w:rsidR="005B5BDB" w:rsidRPr="00DE012B">
                  <w:rPr>
                    <w:rFonts w:ascii="Verdana" w:hAnsi="Verdana"/>
                    <w:color w:val="auto"/>
                    <w:sz w:val="16"/>
                    <w:szCs w:val="16"/>
                  </w:rPr>
                  <w:br/>
                  <w:t>Ogden, Utah 84401</w:t>
                </w:r>
              </w:p>
            </w:sdtContent>
          </w:sdt>
        </w:tc>
        <w:tc>
          <w:tcPr>
            <w:tcW w:w="1000" w:type="pct"/>
            <w:tcBorders>
              <w:bottom w:val="single" w:sz="4" w:space="0" w:color="000000"/>
            </w:tcBorders>
            <w:vAlign w:val="center"/>
          </w:tcPr>
          <w:p w14:paraId="01633476" w14:textId="77777777" w:rsidR="00183F45" w:rsidRPr="00437A96" w:rsidRDefault="00437A96">
            <w:pPr>
              <w:pStyle w:val="NoSpacing"/>
              <w:ind w:left="0" w:right="0"/>
              <w:jc w:val="center"/>
              <w:rPr>
                <w:color w:val="auto"/>
              </w:rPr>
            </w:pPr>
            <w:r w:rsidRPr="00437A96">
              <w:rPr>
                <w:noProof/>
                <w:color w:val="auto"/>
                <w:lang w:eastAsia="en-US"/>
              </w:rPr>
              <w:drawing>
                <wp:anchor distT="0" distB="0" distL="114300" distR="114300" simplePos="0" relativeHeight="251658240" behindDoc="1" locked="0" layoutInCell="1" allowOverlap="1" wp14:anchorId="19C4B3EC" wp14:editId="2A372207">
                  <wp:simplePos x="0" y="0"/>
                  <wp:positionH relativeFrom="column">
                    <wp:posOffset>-175260</wp:posOffset>
                  </wp:positionH>
                  <wp:positionV relativeFrom="paragraph">
                    <wp:posOffset>443230</wp:posOffset>
                  </wp:positionV>
                  <wp:extent cx="1142365" cy="733425"/>
                  <wp:effectExtent l="0" t="0" r="635" b="9525"/>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descr="wmhdlogo"/>
                          <pic:cNvPicPr/>
                        </pic:nvPicPr>
                        <pic:blipFill>
                          <a:blip r:embed="rId10">
                            <a:extLst>
                              <a:ext uri="{28A0092B-C50C-407E-A947-70E740481C1C}">
                                <a14:useLocalDpi xmlns:a14="http://schemas.microsoft.com/office/drawing/2010/main" val="0"/>
                              </a:ext>
                            </a:extLst>
                          </a:blip>
                          <a:stretch>
                            <a:fillRect/>
                          </a:stretch>
                        </pic:blipFill>
                        <pic:spPr bwMode="auto">
                          <a:xfrm>
                            <a:off x="0" y="0"/>
                            <a:ext cx="1142365" cy="7334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15738C9D" w14:textId="0CAE193D" w:rsidR="00183F45" w:rsidRPr="00DE012B" w:rsidRDefault="00CB0A2B">
      <w:pPr>
        <w:pStyle w:val="Subtitle"/>
        <w:rPr>
          <w:rFonts w:ascii="Verdana" w:hAnsi="Verdana"/>
          <w:sz w:val="24"/>
          <w:szCs w:val="24"/>
        </w:rPr>
      </w:pPr>
      <w:r w:rsidRPr="00217DA8">
        <w:rPr>
          <w:rFonts w:ascii="Verdana" w:hAnsi="Verdana"/>
          <w:sz w:val="24"/>
          <w:szCs w:val="24"/>
        </w:rPr>
        <w:t xml:space="preserve">Contract Agreement between Weber-Morgan Health Department and </w:t>
      </w:r>
      <w:sdt>
        <w:sdtPr>
          <w:rPr>
            <w:rFonts w:ascii="Verdana" w:hAnsi="Verdana"/>
            <w:sz w:val="24"/>
            <w:szCs w:val="24"/>
          </w:rPr>
          <w:alias w:val="Client Name"/>
          <w:tag w:val=""/>
          <w:id w:val="1901248414"/>
          <w:placeholder>
            <w:docPart w:val="7C0D3D6E5A4E4988B26CD4543448E42F"/>
          </w:placeholder>
          <w:dataBinding w:prefixMappings="xmlns:ns0='http://purl.org/dc/elements/1.1/' xmlns:ns1='http://schemas.openxmlformats.org/package/2006/metadata/core-properties' " w:xpath="/ns1:coreProperties[1]/ns1:contentStatus[1]" w:storeItemID="{6C3C8BC8-F283-45AE-878A-BAB7291924A1}"/>
          <w:text/>
        </w:sdtPr>
        <w:sdtEndPr/>
        <w:sdtContent>
          <w:r w:rsidR="00A31636" w:rsidRPr="00A31636">
            <w:rPr>
              <w:rFonts w:ascii="Verdana" w:hAnsi="Verdana"/>
              <w:sz w:val="24"/>
              <w:szCs w:val="24"/>
            </w:rPr>
            <w:t>Weber County Sheriff’s Office</w:t>
          </w:r>
        </w:sdtContent>
      </w:sdt>
    </w:p>
    <w:tbl>
      <w:tblPr>
        <w:tblStyle w:val="LayoutTable"/>
        <w:tblW w:w="4850" w:type="pct"/>
        <w:tblBorders>
          <w:bottom w:val="single" w:sz="4" w:space="0" w:color="F79595" w:themeColor="accent1" w:themeTint="99"/>
        </w:tblBorders>
        <w:tblLook w:val="04A0" w:firstRow="1" w:lastRow="0" w:firstColumn="1" w:lastColumn="0" w:noHBand="0" w:noVBand="1"/>
        <w:tblDescription w:val="Services performed by and for"/>
      </w:tblPr>
      <w:tblGrid>
        <w:gridCol w:w="3120"/>
        <w:gridCol w:w="3121"/>
        <w:gridCol w:w="2744"/>
        <w:gridCol w:w="94"/>
      </w:tblGrid>
      <w:tr w:rsidR="008C067E" w:rsidRPr="00DE012B" w14:paraId="58971874" w14:textId="77777777" w:rsidTr="0031109C">
        <w:tc>
          <w:tcPr>
            <w:tcW w:w="1718" w:type="pct"/>
            <w:vAlign w:val="bottom"/>
          </w:tcPr>
          <w:p w14:paraId="0CE623ED" w14:textId="77777777" w:rsidR="00183F45" w:rsidRPr="00960948" w:rsidRDefault="007853A9">
            <w:pPr>
              <w:pStyle w:val="FormHeading"/>
              <w:ind w:left="0" w:right="0"/>
              <w:rPr>
                <w:rFonts w:ascii="Verdana" w:hAnsi="Verdana"/>
                <w:color w:val="auto"/>
                <w:sz w:val="22"/>
                <w:szCs w:val="22"/>
              </w:rPr>
            </w:pPr>
            <w:r w:rsidRPr="00960948">
              <w:rPr>
                <w:rFonts w:ascii="Verdana" w:hAnsi="Verdana"/>
                <w:color w:val="auto"/>
                <w:sz w:val="22"/>
                <w:szCs w:val="22"/>
              </w:rPr>
              <w:t>Date</w:t>
            </w:r>
          </w:p>
        </w:tc>
        <w:tc>
          <w:tcPr>
            <w:tcW w:w="1719" w:type="pct"/>
            <w:vAlign w:val="bottom"/>
          </w:tcPr>
          <w:p w14:paraId="73FCFA1C" w14:textId="77777777" w:rsidR="00183F45" w:rsidRPr="00960948" w:rsidRDefault="007853A9" w:rsidP="00CB0A2B">
            <w:pPr>
              <w:pStyle w:val="FormHeading"/>
              <w:ind w:left="0" w:right="0"/>
              <w:rPr>
                <w:rFonts w:ascii="Verdana" w:hAnsi="Verdana"/>
                <w:color w:val="auto"/>
                <w:sz w:val="22"/>
                <w:szCs w:val="22"/>
              </w:rPr>
            </w:pPr>
            <w:r w:rsidRPr="00960948">
              <w:rPr>
                <w:rFonts w:ascii="Verdana" w:hAnsi="Verdana"/>
                <w:color w:val="auto"/>
                <w:sz w:val="22"/>
                <w:szCs w:val="22"/>
              </w:rPr>
              <w:t xml:space="preserve">Services Performed </w:t>
            </w:r>
            <w:r w:rsidR="00CB0A2B" w:rsidRPr="00960948">
              <w:rPr>
                <w:rFonts w:ascii="Verdana" w:hAnsi="Verdana"/>
                <w:color w:val="auto"/>
                <w:sz w:val="22"/>
                <w:szCs w:val="22"/>
              </w:rPr>
              <w:t>For</w:t>
            </w:r>
            <w:r w:rsidRPr="00960948">
              <w:rPr>
                <w:rFonts w:ascii="Verdana" w:hAnsi="Verdana"/>
                <w:color w:val="auto"/>
                <w:sz w:val="22"/>
                <w:szCs w:val="22"/>
              </w:rPr>
              <w:t>:</w:t>
            </w:r>
          </w:p>
        </w:tc>
        <w:tc>
          <w:tcPr>
            <w:tcW w:w="1563" w:type="pct"/>
            <w:gridSpan w:val="2"/>
            <w:vAlign w:val="bottom"/>
          </w:tcPr>
          <w:p w14:paraId="4B13FB28" w14:textId="77777777" w:rsidR="00183F45" w:rsidRPr="00960948" w:rsidRDefault="00F0126B" w:rsidP="00CB0A2B">
            <w:pPr>
              <w:pStyle w:val="FormHeading"/>
              <w:ind w:left="0" w:right="0"/>
              <w:rPr>
                <w:rFonts w:ascii="Verdana" w:hAnsi="Verdana"/>
                <w:color w:val="auto"/>
                <w:sz w:val="22"/>
                <w:szCs w:val="22"/>
              </w:rPr>
            </w:pPr>
            <w:r w:rsidRPr="00960948">
              <w:rPr>
                <w:rFonts w:ascii="Verdana" w:hAnsi="Verdana"/>
                <w:color w:val="auto"/>
                <w:sz w:val="22"/>
                <w:szCs w:val="22"/>
              </w:rPr>
              <w:t>By:</w:t>
            </w:r>
          </w:p>
        </w:tc>
      </w:tr>
      <w:tr w:rsidR="008C067E" w:rsidRPr="00DE012B" w14:paraId="7A101BAA" w14:textId="77777777" w:rsidTr="00960948">
        <w:trPr>
          <w:gridAfter w:val="1"/>
          <w:wAfter w:w="52" w:type="pct"/>
          <w:trHeight w:val="1665"/>
        </w:trPr>
        <w:sdt>
          <w:sdtPr>
            <w:rPr>
              <w:rFonts w:ascii="Verdana" w:hAnsi="Verdana"/>
              <w:color w:val="auto"/>
              <w:sz w:val="22"/>
              <w:szCs w:val="22"/>
            </w:rPr>
            <w:alias w:val="SOW Date"/>
            <w:tag w:val=""/>
            <w:id w:val="20598898"/>
            <w:placeholder>
              <w:docPart w:val="49569142CFF949FA84D934482EF15383"/>
            </w:placeholder>
            <w:dataBinding w:prefixMappings="xmlns:ns0='http://schemas.microsoft.com/office/2006/coverPageProps' " w:xpath="/ns0:CoverPageProperties[1]/ns0:PublishDate[1]" w:storeItemID="{55AF091B-3C7A-41E3-B477-F2FDAA23CFDA}"/>
            <w:date w:fullDate="2022-08-26T00:00:00Z">
              <w:dateFormat w:val="MMMM d, yyyy"/>
              <w:lid w:val="en-US"/>
              <w:storeMappedDataAs w:val="dateTime"/>
              <w:calendar w:val="gregorian"/>
            </w:date>
          </w:sdtPr>
          <w:sdtEndPr/>
          <w:sdtContent>
            <w:tc>
              <w:tcPr>
                <w:tcW w:w="1718" w:type="pct"/>
                <w:tcBorders>
                  <w:bottom w:val="single" w:sz="4" w:space="0" w:color="auto"/>
                </w:tcBorders>
                <w:tcMar>
                  <w:bottom w:w="360" w:type="dxa"/>
                </w:tcMar>
              </w:tcPr>
              <w:p w14:paraId="3791FBB3" w14:textId="6D0E92AB" w:rsidR="00183F45" w:rsidRPr="00960948" w:rsidRDefault="001C4BDF" w:rsidP="001C4BDF">
                <w:pPr>
                  <w:pStyle w:val="NoSpacing"/>
                  <w:ind w:left="0" w:right="0"/>
                  <w:rPr>
                    <w:rFonts w:ascii="Verdana" w:hAnsi="Verdana"/>
                    <w:color w:val="auto"/>
                    <w:sz w:val="22"/>
                    <w:szCs w:val="22"/>
                  </w:rPr>
                </w:pPr>
                <w:r>
                  <w:rPr>
                    <w:rFonts w:ascii="Verdana" w:hAnsi="Verdana"/>
                    <w:color w:val="auto"/>
                    <w:sz w:val="22"/>
                    <w:szCs w:val="22"/>
                  </w:rPr>
                  <w:t>August 26, 2022</w:t>
                </w:r>
              </w:p>
            </w:tc>
          </w:sdtContent>
        </w:sdt>
        <w:tc>
          <w:tcPr>
            <w:tcW w:w="1719" w:type="pct"/>
            <w:tcBorders>
              <w:bottom w:val="single" w:sz="4" w:space="0" w:color="000000"/>
            </w:tcBorders>
            <w:tcMar>
              <w:bottom w:w="360" w:type="dxa"/>
            </w:tcMar>
          </w:tcPr>
          <w:sdt>
            <w:sdtPr>
              <w:rPr>
                <w:rFonts w:ascii="Verdana" w:hAnsi="Verdana"/>
                <w:color w:val="auto"/>
                <w:sz w:val="22"/>
                <w:szCs w:val="22"/>
              </w:rPr>
              <w:alias w:val="Company Name"/>
              <w:tag w:val=""/>
              <w:id w:val="1030147295"/>
              <w:placeholder>
                <w:docPart w:val="69223651FA52448784F2C363D4197F03"/>
              </w:placeholder>
              <w:dataBinding w:prefixMappings="xmlns:ns0='http://schemas.openxmlformats.org/officeDocument/2006/extended-properties' " w:xpath="/ns0:Properties[1]/ns0:Company[1]" w:storeItemID="{6668398D-A668-4E3E-A5EB-62B293D839F1}"/>
              <w:text/>
            </w:sdtPr>
            <w:sdtEndPr/>
            <w:sdtContent>
              <w:p w14:paraId="7671C888" w14:textId="77777777" w:rsidR="00183F45" w:rsidRPr="00960948" w:rsidRDefault="004E2B7A">
                <w:pPr>
                  <w:pStyle w:val="NoSpacing"/>
                  <w:ind w:left="0" w:right="0"/>
                  <w:rPr>
                    <w:rFonts w:ascii="Verdana" w:hAnsi="Verdana"/>
                    <w:color w:val="auto"/>
                    <w:sz w:val="22"/>
                    <w:szCs w:val="22"/>
                  </w:rPr>
                </w:pPr>
                <w:r w:rsidRPr="00960948">
                  <w:rPr>
                    <w:rFonts w:ascii="Verdana" w:hAnsi="Verdana"/>
                    <w:color w:val="auto"/>
                    <w:sz w:val="22"/>
                    <w:szCs w:val="22"/>
                  </w:rPr>
                  <w:t>Weber-Morgan Health Department</w:t>
                </w:r>
              </w:p>
            </w:sdtContent>
          </w:sdt>
          <w:sdt>
            <w:sdtPr>
              <w:rPr>
                <w:rFonts w:ascii="Verdana" w:hAnsi="Verdana"/>
                <w:color w:val="auto"/>
                <w:sz w:val="22"/>
                <w:szCs w:val="22"/>
              </w:rPr>
              <w:alias w:val="Company Address"/>
              <w:tag w:val=""/>
              <w:id w:val="-1912224678"/>
              <w:placeholder>
                <w:docPart w:val="27EDC96CE3F14807A2D42CF5A5674FC6"/>
              </w:placeholder>
              <w:dataBinding w:prefixMappings="xmlns:ns0='http://schemas.microsoft.com/office/2006/coverPageProps' " w:xpath="/ns0:CoverPageProperties[1]/ns0:CompanyAddress[1]" w:storeItemID="{55AF091B-3C7A-41E3-B477-F2FDAA23CFDA}"/>
              <w:text w:multiLine="1"/>
            </w:sdtPr>
            <w:sdtEndPr/>
            <w:sdtContent>
              <w:p w14:paraId="062706B1" w14:textId="6CB6BF8F" w:rsidR="00AE52D8" w:rsidRPr="00960948" w:rsidRDefault="00217DA8">
                <w:pPr>
                  <w:pStyle w:val="NoSpacing"/>
                  <w:ind w:left="0" w:right="0"/>
                  <w:rPr>
                    <w:rFonts w:ascii="Verdana" w:hAnsi="Verdana"/>
                    <w:color w:val="auto"/>
                    <w:sz w:val="22"/>
                    <w:szCs w:val="22"/>
                  </w:rPr>
                </w:pPr>
                <w:r>
                  <w:rPr>
                    <w:rFonts w:ascii="Verdana" w:hAnsi="Verdana"/>
                    <w:color w:val="auto"/>
                    <w:sz w:val="22"/>
                    <w:szCs w:val="22"/>
                  </w:rPr>
                  <w:t>455 23rd Street</w:t>
                </w:r>
                <w:r>
                  <w:rPr>
                    <w:rFonts w:ascii="Verdana" w:hAnsi="Verdana"/>
                    <w:color w:val="auto"/>
                    <w:sz w:val="22"/>
                    <w:szCs w:val="22"/>
                  </w:rPr>
                  <w:br/>
                  <w:t>Ogden, Utah 84401</w:t>
                </w:r>
              </w:p>
            </w:sdtContent>
          </w:sdt>
          <w:p w14:paraId="22385C64" w14:textId="77777777" w:rsidR="00183F45" w:rsidRPr="00960948" w:rsidRDefault="00183F45" w:rsidP="00AE52D8">
            <w:pPr>
              <w:ind w:firstLine="720"/>
              <w:rPr>
                <w:rFonts w:ascii="Verdana" w:hAnsi="Verdana"/>
                <w:sz w:val="22"/>
                <w:szCs w:val="22"/>
              </w:rPr>
            </w:pPr>
          </w:p>
        </w:tc>
        <w:tc>
          <w:tcPr>
            <w:tcW w:w="1511" w:type="pct"/>
            <w:tcBorders>
              <w:bottom w:val="single" w:sz="4" w:space="0" w:color="000000"/>
            </w:tcBorders>
            <w:tcMar>
              <w:bottom w:w="360" w:type="dxa"/>
            </w:tcMar>
          </w:tcPr>
          <w:p w14:paraId="673D229F" w14:textId="0C342FB4" w:rsidR="00183F45" w:rsidRPr="00A31636" w:rsidRDefault="002D7435">
            <w:pPr>
              <w:pStyle w:val="NoSpacing"/>
              <w:ind w:left="0" w:right="0"/>
              <w:rPr>
                <w:rFonts w:ascii="Verdana" w:hAnsi="Verdana"/>
                <w:color w:val="auto"/>
                <w:sz w:val="22"/>
                <w:szCs w:val="22"/>
              </w:rPr>
            </w:pPr>
            <w:sdt>
              <w:sdtPr>
                <w:rPr>
                  <w:rFonts w:ascii="Verdana" w:hAnsi="Verdana"/>
                  <w:color w:val="auto"/>
                  <w:sz w:val="22"/>
                  <w:szCs w:val="22"/>
                </w:rPr>
                <w:alias w:val="Client Name"/>
                <w:tag w:val=""/>
                <w:id w:val="1547719949"/>
                <w:placeholder>
                  <w:docPart w:val="2602847DD0074C508EE9A6B8FA8C2915"/>
                </w:placeholder>
                <w:dataBinding w:prefixMappings="xmlns:ns0='http://purl.org/dc/elements/1.1/' xmlns:ns1='http://schemas.openxmlformats.org/package/2006/metadata/core-properties' " w:xpath="/ns1:coreProperties[1]/ns1:contentStatus[1]" w:storeItemID="{6C3C8BC8-F283-45AE-878A-BAB7291924A1}"/>
                <w:text/>
              </w:sdtPr>
              <w:sdtEndPr/>
              <w:sdtContent>
                <w:r w:rsidR="00A31636" w:rsidRPr="00A31636">
                  <w:rPr>
                    <w:rFonts w:ascii="Verdana" w:hAnsi="Verdana"/>
                    <w:color w:val="auto"/>
                    <w:sz w:val="22"/>
                    <w:szCs w:val="22"/>
                  </w:rPr>
                  <w:t>Weber County Sheriff’s Office</w:t>
                </w:r>
              </w:sdtContent>
            </w:sdt>
          </w:p>
          <w:sdt>
            <w:sdtPr>
              <w:rPr>
                <w:rFonts w:ascii="Verdana" w:hAnsi="Verdana"/>
                <w:color w:val="auto"/>
                <w:sz w:val="22"/>
                <w:szCs w:val="22"/>
              </w:rPr>
              <w:alias w:val="Client Address"/>
              <w:tag w:val=""/>
              <w:id w:val="926308377"/>
              <w:placeholder>
                <w:docPart w:val="98211DC6C09E4D7391D9485E8113D8FF"/>
              </w:placeholder>
              <w:dataBinding w:prefixMappings="xmlns:ns0='http://schemas.microsoft.com/office/2006/coverPageProps' " w:xpath="/ns0:CoverPageProperties[1]/ns0:CompanyFax[1]" w:storeItemID="{55AF091B-3C7A-41E3-B477-F2FDAA23CFDA}"/>
              <w:text w:multiLine="1"/>
            </w:sdtPr>
            <w:sdtEndPr/>
            <w:sdtContent>
              <w:p w14:paraId="2F6613BE" w14:textId="572BB9FA" w:rsidR="00183F45" w:rsidRPr="00960948" w:rsidRDefault="00A31636" w:rsidP="00A31636">
                <w:pPr>
                  <w:pStyle w:val="NoSpacing"/>
                  <w:ind w:left="0" w:right="0"/>
                  <w:rPr>
                    <w:rFonts w:ascii="Verdana" w:hAnsi="Verdana"/>
                    <w:color w:val="auto"/>
                    <w:sz w:val="22"/>
                    <w:szCs w:val="22"/>
                  </w:rPr>
                </w:pPr>
                <w:r w:rsidRPr="00A31636">
                  <w:rPr>
                    <w:rFonts w:ascii="Verdana" w:hAnsi="Verdana"/>
                    <w:color w:val="auto"/>
                    <w:sz w:val="22"/>
                    <w:szCs w:val="22"/>
                  </w:rPr>
                  <w:t>1400 Depot Drive</w:t>
                </w:r>
                <w:r w:rsidRPr="00A31636">
                  <w:rPr>
                    <w:rFonts w:ascii="Verdana" w:hAnsi="Verdana"/>
                    <w:color w:val="auto"/>
                    <w:sz w:val="22"/>
                    <w:szCs w:val="22"/>
                  </w:rPr>
                  <w:br/>
                  <w:t>Ogden, Utah 84404</w:t>
                </w:r>
              </w:p>
            </w:sdtContent>
          </w:sdt>
        </w:tc>
      </w:tr>
    </w:tbl>
    <w:p w14:paraId="57023913" w14:textId="77777777" w:rsidR="008C067E" w:rsidRPr="00960948" w:rsidRDefault="008C067E" w:rsidP="00CB0A2B">
      <w:pPr>
        <w:spacing w:after="0"/>
        <w:rPr>
          <w:rFonts w:ascii="Verdana" w:hAnsi="Verdana"/>
          <w:b/>
          <w:sz w:val="22"/>
          <w:szCs w:val="22"/>
          <w:u w:val="single"/>
        </w:rPr>
      </w:pPr>
    </w:p>
    <w:p w14:paraId="0B547289" w14:textId="77777777" w:rsidR="00CB0A2B" w:rsidRPr="00960948" w:rsidRDefault="00CB0A2B" w:rsidP="00CB0A2B">
      <w:pPr>
        <w:spacing w:after="0"/>
        <w:rPr>
          <w:rFonts w:ascii="Verdana" w:hAnsi="Verdana"/>
          <w:b/>
          <w:color w:val="auto"/>
          <w:sz w:val="22"/>
          <w:szCs w:val="22"/>
          <w:u w:val="single"/>
        </w:rPr>
      </w:pPr>
      <w:r w:rsidRPr="00960948">
        <w:rPr>
          <w:rFonts w:ascii="Verdana" w:hAnsi="Verdana"/>
          <w:b/>
          <w:color w:val="auto"/>
          <w:sz w:val="22"/>
          <w:szCs w:val="22"/>
          <w:u w:val="single"/>
        </w:rPr>
        <w:t>C</w:t>
      </w:r>
      <w:r w:rsidR="00A62BAC" w:rsidRPr="00960948">
        <w:rPr>
          <w:rFonts w:ascii="Verdana" w:hAnsi="Verdana"/>
          <w:b/>
          <w:color w:val="auto"/>
          <w:sz w:val="22"/>
          <w:szCs w:val="22"/>
          <w:u w:val="single"/>
        </w:rPr>
        <w:t>ONTRACT</w:t>
      </w:r>
      <w:r w:rsidR="00025E94" w:rsidRPr="00960948">
        <w:rPr>
          <w:rFonts w:ascii="Verdana" w:hAnsi="Verdana"/>
          <w:b/>
          <w:color w:val="auto"/>
          <w:sz w:val="22"/>
          <w:szCs w:val="22"/>
          <w:u w:val="single"/>
        </w:rPr>
        <w:t>ING</w:t>
      </w:r>
      <w:r w:rsidR="00A62BAC" w:rsidRPr="00960948">
        <w:rPr>
          <w:rFonts w:ascii="Verdana" w:hAnsi="Verdana"/>
          <w:b/>
          <w:color w:val="auto"/>
          <w:sz w:val="22"/>
          <w:szCs w:val="22"/>
          <w:u w:val="single"/>
        </w:rPr>
        <w:t xml:space="preserve"> PARTIES</w:t>
      </w:r>
    </w:p>
    <w:p w14:paraId="41BAA313" w14:textId="77777777" w:rsidR="00846719" w:rsidRPr="00960948" w:rsidRDefault="00846719" w:rsidP="00CB0A2B">
      <w:pPr>
        <w:spacing w:after="0"/>
        <w:rPr>
          <w:rFonts w:ascii="Verdana" w:hAnsi="Verdana"/>
          <w:b/>
          <w:color w:val="auto"/>
          <w:sz w:val="22"/>
          <w:szCs w:val="22"/>
          <w:u w:val="single"/>
        </w:rPr>
      </w:pPr>
    </w:p>
    <w:p w14:paraId="0697E493" w14:textId="183BB01B" w:rsidR="006F50FC" w:rsidRDefault="00CB0A2B">
      <w:pPr>
        <w:rPr>
          <w:rFonts w:ascii="Verdana" w:hAnsi="Verdana"/>
          <w:color w:val="auto"/>
          <w:sz w:val="22"/>
          <w:szCs w:val="22"/>
        </w:rPr>
      </w:pPr>
      <w:r w:rsidRPr="00960948">
        <w:rPr>
          <w:rFonts w:ascii="Verdana" w:hAnsi="Verdana"/>
          <w:color w:val="auto"/>
          <w:sz w:val="22"/>
          <w:szCs w:val="22"/>
        </w:rPr>
        <w:t xml:space="preserve">This contract is between the Weber-Morgan Health Department, hereinafter referred to as </w:t>
      </w:r>
      <w:r w:rsidR="001365D0" w:rsidRPr="00960948">
        <w:rPr>
          <w:rFonts w:ascii="Verdana" w:hAnsi="Verdana"/>
          <w:color w:val="auto"/>
          <w:sz w:val="22"/>
          <w:szCs w:val="22"/>
        </w:rPr>
        <w:t>Health Department or D</w:t>
      </w:r>
      <w:r w:rsidR="00E56020" w:rsidRPr="00960948">
        <w:rPr>
          <w:rFonts w:ascii="Verdana" w:hAnsi="Verdana"/>
          <w:color w:val="auto"/>
          <w:sz w:val="22"/>
          <w:szCs w:val="22"/>
        </w:rPr>
        <w:t>EPARTMENT</w:t>
      </w:r>
      <w:r w:rsidRPr="00960948">
        <w:rPr>
          <w:rFonts w:ascii="Verdana" w:hAnsi="Verdana"/>
          <w:color w:val="auto"/>
          <w:sz w:val="22"/>
          <w:szCs w:val="22"/>
        </w:rPr>
        <w:t xml:space="preserve">, and </w:t>
      </w:r>
      <w:sdt>
        <w:sdtPr>
          <w:rPr>
            <w:rFonts w:ascii="Verdana" w:hAnsi="Verdana"/>
            <w:color w:val="auto"/>
            <w:sz w:val="22"/>
            <w:szCs w:val="22"/>
          </w:rPr>
          <w:alias w:val="Client Name"/>
          <w:tag w:val=""/>
          <w:id w:val="1848676025"/>
          <w:placeholder>
            <w:docPart w:val="64D78C2BA97742CB8B4C549E556141BF"/>
          </w:placeholder>
          <w:dataBinding w:prefixMappings="xmlns:ns0='http://purl.org/dc/elements/1.1/' xmlns:ns1='http://schemas.openxmlformats.org/package/2006/metadata/core-properties' " w:xpath="/ns1:coreProperties[1]/ns1:contentStatus[1]" w:storeItemID="{6C3C8BC8-F283-45AE-878A-BAB7291924A1}"/>
          <w:text/>
        </w:sdtPr>
        <w:sdtEndPr/>
        <w:sdtContent>
          <w:r w:rsidR="00A31636" w:rsidRPr="00A31636">
            <w:rPr>
              <w:rFonts w:ascii="Verdana" w:hAnsi="Verdana"/>
              <w:color w:val="auto"/>
              <w:sz w:val="22"/>
              <w:szCs w:val="22"/>
            </w:rPr>
            <w:t>Weber County Sheriff’s Office</w:t>
          </w:r>
        </w:sdtContent>
      </w:sdt>
      <w:r w:rsidR="00FC3C43" w:rsidRPr="00960948">
        <w:rPr>
          <w:rFonts w:ascii="Verdana" w:hAnsi="Verdana"/>
          <w:color w:val="auto"/>
          <w:sz w:val="22"/>
          <w:szCs w:val="22"/>
        </w:rPr>
        <w:t xml:space="preserve"> </w:t>
      </w:r>
      <w:r w:rsidRPr="00960948">
        <w:rPr>
          <w:rFonts w:ascii="Verdana" w:hAnsi="Verdana"/>
          <w:color w:val="auto"/>
          <w:sz w:val="22"/>
          <w:szCs w:val="22"/>
        </w:rPr>
        <w:t>hereinafte</w:t>
      </w:r>
      <w:r w:rsidR="00960948" w:rsidRPr="00960948">
        <w:rPr>
          <w:rFonts w:ascii="Verdana" w:hAnsi="Verdana"/>
          <w:color w:val="auto"/>
          <w:sz w:val="22"/>
          <w:szCs w:val="22"/>
        </w:rPr>
        <w:t>r referred to as the CONTRACTOR:</w:t>
      </w:r>
    </w:p>
    <w:p w14:paraId="44DFBC8C" w14:textId="5B52DCA9" w:rsidR="006F50FC" w:rsidRDefault="006F50FC">
      <w:pPr>
        <w:rPr>
          <w:rFonts w:ascii="Verdana" w:hAnsi="Verdana"/>
          <w:color w:val="auto"/>
          <w:sz w:val="22"/>
          <w:szCs w:val="22"/>
        </w:rPr>
      </w:pPr>
      <w:r w:rsidRPr="006F50FC">
        <w:rPr>
          <w:rFonts w:ascii="Verdana" w:hAnsi="Verdana" w:cs="DejaVuSans"/>
          <w:color w:val="auto"/>
          <w:sz w:val="22"/>
          <w:szCs w:val="22"/>
        </w:rPr>
        <w:t>CONTRACTOR</w:t>
      </w:r>
      <w:r w:rsidR="00BE13D3">
        <w:rPr>
          <w:rFonts w:ascii="Verdana" w:hAnsi="Verdana"/>
          <w:color w:val="auto"/>
          <w:sz w:val="22"/>
          <w:szCs w:val="22"/>
        </w:rPr>
        <w:t xml:space="preserve"> award amount: Weber County Sheriff’s Office</w:t>
      </w:r>
      <w:r w:rsidRPr="006F50FC">
        <w:rPr>
          <w:rFonts w:ascii="Verdana" w:hAnsi="Verdana"/>
          <w:color w:val="auto"/>
          <w:sz w:val="22"/>
          <w:szCs w:val="22"/>
        </w:rPr>
        <w:t xml:space="preserve"> $</w:t>
      </w:r>
      <w:r>
        <w:rPr>
          <w:rFonts w:ascii="Verdana" w:hAnsi="Verdana"/>
          <w:color w:val="auto"/>
          <w:sz w:val="22"/>
          <w:szCs w:val="22"/>
        </w:rPr>
        <w:t>84,998</w:t>
      </w:r>
    </w:p>
    <w:p w14:paraId="4466CF82" w14:textId="1B46CFA0" w:rsidR="00BF78D8" w:rsidRPr="00610FCB" w:rsidRDefault="00960948">
      <w:pPr>
        <w:rPr>
          <w:rFonts w:ascii="Verdana" w:hAnsi="Verdana"/>
          <w:color w:val="auto"/>
          <w:sz w:val="22"/>
          <w:szCs w:val="22"/>
        </w:rPr>
      </w:pPr>
      <w:r w:rsidRPr="00610FCB">
        <w:rPr>
          <w:rFonts w:ascii="Verdana" w:hAnsi="Verdana"/>
          <w:color w:val="auto"/>
          <w:sz w:val="22"/>
          <w:szCs w:val="22"/>
        </w:rPr>
        <w:t>PAYMENT ADDRESS</w:t>
      </w:r>
      <w:r w:rsidRPr="00610FCB">
        <w:rPr>
          <w:rFonts w:ascii="Verdana" w:hAnsi="Verdana"/>
          <w:color w:val="auto"/>
          <w:sz w:val="22"/>
          <w:szCs w:val="22"/>
        </w:rPr>
        <w:tab/>
      </w:r>
      <w:r w:rsidRPr="00610FCB">
        <w:rPr>
          <w:rFonts w:ascii="Verdana" w:hAnsi="Verdana"/>
          <w:color w:val="auto"/>
          <w:sz w:val="22"/>
          <w:szCs w:val="22"/>
        </w:rPr>
        <w:tab/>
      </w:r>
      <w:r w:rsidRPr="00610FCB">
        <w:rPr>
          <w:rFonts w:ascii="Verdana" w:hAnsi="Verdana"/>
          <w:color w:val="auto"/>
          <w:sz w:val="22"/>
          <w:szCs w:val="22"/>
        </w:rPr>
        <w:tab/>
        <w:t>MAILING ADDRESS</w:t>
      </w:r>
    </w:p>
    <w:p w14:paraId="51592A6E" w14:textId="700EC7BC" w:rsidR="00BF78D8" w:rsidRPr="00610FCB" w:rsidRDefault="00A31636" w:rsidP="002C641A">
      <w:pPr>
        <w:spacing w:after="0" w:line="240" w:lineRule="auto"/>
        <w:rPr>
          <w:rFonts w:ascii="Verdana" w:hAnsi="Verdana"/>
          <w:color w:val="auto"/>
          <w:sz w:val="22"/>
          <w:szCs w:val="22"/>
        </w:rPr>
      </w:pPr>
      <w:r w:rsidRPr="00610FCB">
        <w:rPr>
          <w:rFonts w:ascii="Verdana" w:hAnsi="Verdana"/>
          <w:color w:val="auto"/>
          <w:sz w:val="22"/>
          <w:szCs w:val="22"/>
        </w:rPr>
        <w:t>Weber County Sheriff’s Office</w:t>
      </w:r>
      <w:r w:rsidR="00217DA8" w:rsidRPr="00610FCB">
        <w:rPr>
          <w:rFonts w:ascii="Verdana" w:hAnsi="Verdana"/>
          <w:color w:val="auto"/>
          <w:sz w:val="22"/>
          <w:szCs w:val="22"/>
        </w:rPr>
        <w:tab/>
      </w:r>
      <w:r w:rsidR="001C0C12" w:rsidRPr="00610FCB">
        <w:rPr>
          <w:rFonts w:ascii="Verdana" w:hAnsi="Verdana"/>
          <w:color w:val="auto"/>
          <w:sz w:val="22"/>
          <w:szCs w:val="22"/>
        </w:rPr>
        <w:tab/>
      </w:r>
      <w:r w:rsidRPr="00610FCB">
        <w:rPr>
          <w:rFonts w:ascii="Verdana" w:hAnsi="Verdana"/>
          <w:color w:val="auto"/>
          <w:sz w:val="22"/>
          <w:szCs w:val="22"/>
        </w:rPr>
        <w:t>Weber County Sheriff’s Office</w:t>
      </w:r>
    </w:p>
    <w:p w14:paraId="0BC29A1C" w14:textId="71E85227" w:rsidR="002C641A" w:rsidRPr="00610FCB" w:rsidRDefault="001C0C12" w:rsidP="002C641A">
      <w:pPr>
        <w:spacing w:after="0" w:line="240" w:lineRule="auto"/>
        <w:rPr>
          <w:rFonts w:ascii="Verdana" w:hAnsi="Verdana"/>
          <w:color w:val="auto"/>
          <w:sz w:val="22"/>
          <w:szCs w:val="22"/>
        </w:rPr>
      </w:pPr>
      <w:r w:rsidRPr="00610FCB">
        <w:rPr>
          <w:rFonts w:ascii="Verdana" w:hAnsi="Verdana"/>
          <w:color w:val="auto"/>
          <w:sz w:val="22"/>
          <w:szCs w:val="22"/>
        </w:rPr>
        <w:t xml:space="preserve">Attn: </w:t>
      </w:r>
      <w:r w:rsidR="00A31636" w:rsidRPr="00610FCB">
        <w:rPr>
          <w:rFonts w:ascii="Verdana" w:hAnsi="Verdana"/>
          <w:color w:val="auto"/>
          <w:sz w:val="22"/>
          <w:szCs w:val="22"/>
        </w:rPr>
        <w:t>Daniel Driggs</w:t>
      </w:r>
      <w:r w:rsidR="00A31636" w:rsidRPr="00610FCB">
        <w:rPr>
          <w:rFonts w:ascii="Verdana" w:hAnsi="Verdana"/>
          <w:color w:val="auto"/>
          <w:sz w:val="22"/>
          <w:szCs w:val="22"/>
        </w:rPr>
        <w:tab/>
      </w:r>
      <w:r w:rsidR="002C641A" w:rsidRPr="00610FCB">
        <w:rPr>
          <w:rFonts w:ascii="Verdana" w:hAnsi="Verdana"/>
          <w:color w:val="auto"/>
          <w:sz w:val="22"/>
          <w:szCs w:val="22"/>
        </w:rPr>
        <w:tab/>
      </w:r>
      <w:r w:rsidR="002C641A" w:rsidRPr="00610FCB">
        <w:rPr>
          <w:rFonts w:ascii="Verdana" w:hAnsi="Verdana"/>
          <w:color w:val="auto"/>
          <w:sz w:val="22"/>
          <w:szCs w:val="22"/>
        </w:rPr>
        <w:tab/>
      </w:r>
      <w:r w:rsidR="002C641A" w:rsidRPr="00610FCB">
        <w:rPr>
          <w:rFonts w:ascii="Verdana" w:hAnsi="Verdana"/>
          <w:color w:val="auto"/>
          <w:sz w:val="22"/>
          <w:szCs w:val="22"/>
        </w:rPr>
        <w:tab/>
        <w:t xml:space="preserve">Attn: </w:t>
      </w:r>
      <w:r w:rsidR="00A31636" w:rsidRPr="00610FCB">
        <w:rPr>
          <w:rFonts w:ascii="Verdana" w:hAnsi="Verdana"/>
          <w:color w:val="auto"/>
          <w:sz w:val="22"/>
          <w:szCs w:val="22"/>
        </w:rPr>
        <w:t>Daniel Driggs</w:t>
      </w:r>
    </w:p>
    <w:p w14:paraId="2046088F" w14:textId="69A1877E" w:rsidR="00A31636" w:rsidRPr="00610FCB" w:rsidRDefault="00A31636" w:rsidP="002C641A">
      <w:pPr>
        <w:spacing w:after="0" w:line="240" w:lineRule="auto"/>
        <w:rPr>
          <w:rFonts w:ascii="Verdana" w:hAnsi="Verdana"/>
          <w:color w:val="auto"/>
          <w:sz w:val="22"/>
          <w:szCs w:val="22"/>
        </w:rPr>
      </w:pPr>
      <w:r w:rsidRPr="00610FCB">
        <w:rPr>
          <w:rFonts w:ascii="Verdana" w:hAnsi="Verdana"/>
          <w:color w:val="auto"/>
          <w:sz w:val="22"/>
          <w:szCs w:val="22"/>
        </w:rPr>
        <w:t>1400 Depot Drive</w:t>
      </w:r>
      <w:r w:rsidRPr="00610FCB">
        <w:rPr>
          <w:rFonts w:ascii="Verdana" w:hAnsi="Verdana"/>
          <w:color w:val="auto"/>
          <w:sz w:val="22"/>
          <w:szCs w:val="22"/>
        </w:rPr>
        <w:tab/>
      </w:r>
      <w:r w:rsidRPr="00610FCB">
        <w:rPr>
          <w:rFonts w:ascii="Verdana" w:hAnsi="Verdana"/>
          <w:color w:val="auto"/>
          <w:sz w:val="22"/>
          <w:szCs w:val="22"/>
        </w:rPr>
        <w:tab/>
      </w:r>
      <w:r w:rsidRPr="00610FCB">
        <w:rPr>
          <w:rFonts w:ascii="Verdana" w:hAnsi="Verdana"/>
          <w:color w:val="auto"/>
          <w:sz w:val="22"/>
          <w:szCs w:val="22"/>
        </w:rPr>
        <w:tab/>
      </w:r>
      <w:r w:rsidRPr="00610FCB">
        <w:rPr>
          <w:rFonts w:ascii="Verdana" w:hAnsi="Verdana"/>
          <w:color w:val="auto"/>
          <w:sz w:val="22"/>
          <w:szCs w:val="22"/>
        </w:rPr>
        <w:tab/>
        <w:t>1400 Depot Drive</w:t>
      </w:r>
    </w:p>
    <w:p w14:paraId="559D51D9" w14:textId="549CCE95" w:rsidR="006F50FC" w:rsidRPr="00610FCB" w:rsidRDefault="00A31636" w:rsidP="002C641A">
      <w:pPr>
        <w:spacing w:after="0" w:line="240" w:lineRule="auto"/>
        <w:rPr>
          <w:rFonts w:ascii="Verdana" w:hAnsi="Verdana"/>
          <w:color w:val="auto"/>
          <w:sz w:val="22"/>
          <w:szCs w:val="22"/>
        </w:rPr>
      </w:pPr>
      <w:r w:rsidRPr="00610FCB">
        <w:rPr>
          <w:rFonts w:ascii="Verdana" w:hAnsi="Verdana"/>
          <w:color w:val="auto"/>
          <w:sz w:val="22"/>
          <w:szCs w:val="22"/>
        </w:rPr>
        <w:t>Ogden, Utah 84404</w:t>
      </w:r>
      <w:r w:rsidR="00217DA8" w:rsidRPr="00610FCB">
        <w:rPr>
          <w:rFonts w:ascii="Verdana" w:hAnsi="Verdana"/>
          <w:color w:val="auto"/>
          <w:sz w:val="22"/>
          <w:szCs w:val="22"/>
        </w:rPr>
        <w:tab/>
      </w:r>
      <w:r w:rsidR="00217DA8" w:rsidRPr="00610FCB">
        <w:rPr>
          <w:rFonts w:ascii="Verdana" w:hAnsi="Verdana"/>
          <w:color w:val="auto"/>
          <w:sz w:val="22"/>
          <w:szCs w:val="22"/>
        </w:rPr>
        <w:tab/>
      </w:r>
      <w:r w:rsidR="00217DA8" w:rsidRPr="00610FCB">
        <w:rPr>
          <w:rFonts w:ascii="Verdana" w:hAnsi="Verdana"/>
          <w:color w:val="auto"/>
          <w:sz w:val="22"/>
          <w:szCs w:val="22"/>
        </w:rPr>
        <w:tab/>
      </w:r>
      <w:r w:rsidRPr="00610FCB">
        <w:rPr>
          <w:rFonts w:ascii="Verdana" w:hAnsi="Verdana"/>
          <w:color w:val="auto"/>
          <w:sz w:val="22"/>
          <w:szCs w:val="22"/>
        </w:rPr>
        <w:t>Ogden, Utah 84404</w:t>
      </w:r>
    </w:p>
    <w:p w14:paraId="1EAE083E" w14:textId="77777777" w:rsidR="006F50FC" w:rsidRPr="00610FCB" w:rsidRDefault="006F50FC" w:rsidP="002C641A">
      <w:pPr>
        <w:spacing w:after="0" w:line="240" w:lineRule="auto"/>
        <w:rPr>
          <w:rFonts w:ascii="Verdana" w:hAnsi="Verdana"/>
          <w:color w:val="auto"/>
          <w:sz w:val="22"/>
          <w:szCs w:val="22"/>
        </w:rPr>
      </w:pPr>
    </w:p>
    <w:p w14:paraId="34B977D7" w14:textId="77B60066" w:rsidR="006F50FC" w:rsidRDefault="006F50FC" w:rsidP="006F50FC">
      <w:pPr>
        <w:spacing w:after="0" w:line="240" w:lineRule="auto"/>
        <w:rPr>
          <w:rFonts w:ascii="Verdana" w:hAnsi="Verdana"/>
          <w:color w:val="auto"/>
          <w:sz w:val="22"/>
          <w:szCs w:val="22"/>
        </w:rPr>
      </w:pPr>
      <w:r w:rsidRPr="00610FCB">
        <w:rPr>
          <w:rFonts w:ascii="Verdana" w:hAnsi="Verdana"/>
          <w:color w:val="auto"/>
          <w:sz w:val="22"/>
          <w:szCs w:val="22"/>
        </w:rPr>
        <w:t>Duns/UEI Number:</w:t>
      </w:r>
      <w:r w:rsidRPr="00610FCB">
        <w:rPr>
          <w:rFonts w:ascii="Verdana" w:hAnsi="Verdana"/>
          <w:color w:val="auto"/>
          <w:sz w:val="22"/>
          <w:szCs w:val="22"/>
        </w:rPr>
        <w:tab/>
      </w:r>
      <w:r w:rsidR="00C23FEA" w:rsidRPr="00610FCB">
        <w:rPr>
          <w:rFonts w:ascii="Verdana" w:hAnsi="Verdana"/>
          <w:bCs/>
          <w:color w:val="auto"/>
          <w:sz w:val="22"/>
          <w:szCs w:val="22"/>
        </w:rPr>
        <w:t>073101917</w:t>
      </w:r>
      <w:r w:rsidRPr="00610FCB">
        <w:rPr>
          <w:rFonts w:ascii="Verdana" w:hAnsi="Verdana"/>
          <w:color w:val="auto"/>
          <w:sz w:val="22"/>
          <w:szCs w:val="22"/>
        </w:rPr>
        <w:tab/>
      </w:r>
      <w:r w:rsidRPr="00610FCB">
        <w:rPr>
          <w:rFonts w:ascii="Verdana" w:hAnsi="Verdana"/>
          <w:color w:val="auto"/>
          <w:sz w:val="22"/>
          <w:szCs w:val="22"/>
        </w:rPr>
        <w:tab/>
        <w:t>Indirect Cost Rate:0%</w:t>
      </w:r>
    </w:p>
    <w:p w14:paraId="5835646F" w14:textId="7639BCC4" w:rsidR="006F50FC" w:rsidRDefault="006F50FC" w:rsidP="006F50FC">
      <w:pPr>
        <w:spacing w:after="0" w:line="240" w:lineRule="auto"/>
        <w:rPr>
          <w:rFonts w:ascii="Verdana" w:hAnsi="Verdana"/>
          <w:color w:val="auto"/>
          <w:sz w:val="22"/>
          <w:szCs w:val="22"/>
        </w:rPr>
      </w:pPr>
    </w:p>
    <w:p w14:paraId="200BAEDB" w14:textId="398046FC" w:rsidR="006F50FC" w:rsidRDefault="006F50FC" w:rsidP="006F50FC">
      <w:pPr>
        <w:spacing w:after="0" w:line="240" w:lineRule="auto"/>
        <w:rPr>
          <w:rFonts w:ascii="Verdana" w:hAnsi="Verdana"/>
          <w:color w:val="auto"/>
          <w:sz w:val="22"/>
          <w:szCs w:val="22"/>
        </w:rPr>
      </w:pPr>
    </w:p>
    <w:p w14:paraId="092FF822" w14:textId="58D408B3" w:rsidR="006F50FC" w:rsidRDefault="006F50FC" w:rsidP="006F50FC">
      <w:pPr>
        <w:spacing w:after="0" w:line="240" w:lineRule="auto"/>
        <w:rPr>
          <w:rFonts w:ascii="Verdana" w:hAnsi="Verdana"/>
          <w:color w:val="auto"/>
          <w:sz w:val="22"/>
          <w:szCs w:val="22"/>
        </w:rPr>
      </w:pPr>
    </w:p>
    <w:p w14:paraId="595EAD38" w14:textId="147F4032" w:rsidR="006F50FC" w:rsidRDefault="006F50FC" w:rsidP="006F50FC">
      <w:pPr>
        <w:spacing w:after="0" w:line="240" w:lineRule="auto"/>
        <w:rPr>
          <w:rFonts w:ascii="Verdana" w:hAnsi="Verdana"/>
          <w:color w:val="auto"/>
          <w:sz w:val="22"/>
          <w:szCs w:val="22"/>
        </w:rPr>
      </w:pPr>
    </w:p>
    <w:p w14:paraId="70CE7D40" w14:textId="2F6DA394" w:rsidR="006F50FC" w:rsidRDefault="006F50FC" w:rsidP="006F50FC">
      <w:pPr>
        <w:spacing w:after="0" w:line="240" w:lineRule="auto"/>
        <w:rPr>
          <w:rFonts w:ascii="Verdana" w:hAnsi="Verdana"/>
          <w:color w:val="auto"/>
          <w:sz w:val="22"/>
          <w:szCs w:val="22"/>
        </w:rPr>
      </w:pPr>
    </w:p>
    <w:p w14:paraId="1C29262E" w14:textId="77777777" w:rsidR="006F50FC" w:rsidRDefault="006F50FC" w:rsidP="006F50FC">
      <w:pPr>
        <w:spacing w:after="0" w:line="240" w:lineRule="auto"/>
        <w:rPr>
          <w:rFonts w:ascii="Verdana" w:hAnsi="Verdana"/>
          <w:color w:val="auto"/>
          <w:sz w:val="22"/>
          <w:szCs w:val="22"/>
        </w:rPr>
      </w:pPr>
    </w:p>
    <w:tbl>
      <w:tblPr>
        <w:tblStyle w:val="TableGrid"/>
        <w:tblW w:w="0" w:type="auto"/>
        <w:tblInd w:w="85" w:type="dxa"/>
        <w:tblLook w:val="04A0" w:firstRow="1" w:lastRow="0" w:firstColumn="1" w:lastColumn="0" w:noHBand="0" w:noVBand="1"/>
      </w:tblPr>
      <w:tblGrid>
        <w:gridCol w:w="2340"/>
        <w:gridCol w:w="2160"/>
        <w:gridCol w:w="2520"/>
        <w:gridCol w:w="2160"/>
      </w:tblGrid>
      <w:tr w:rsidR="006F50FC" w:rsidRPr="00994FE3" w14:paraId="0CE59B80" w14:textId="77777777" w:rsidTr="00DD45CD">
        <w:tc>
          <w:tcPr>
            <w:tcW w:w="2340" w:type="dxa"/>
          </w:tcPr>
          <w:p w14:paraId="1FDA89E5" w14:textId="77777777" w:rsidR="006F50FC" w:rsidRPr="00994FE3" w:rsidRDefault="006F50FC" w:rsidP="00DD45CD">
            <w:pPr>
              <w:pStyle w:val="ListParagraph"/>
              <w:ind w:left="0"/>
              <w:rPr>
                <w:rFonts w:ascii="Calibri" w:hAnsi="Calibri" w:cs="Calibri"/>
                <w:szCs w:val="22"/>
              </w:rPr>
            </w:pPr>
            <w:r w:rsidRPr="00994FE3">
              <w:rPr>
                <w:rFonts w:ascii="Calibri" w:hAnsi="Calibri" w:cs="Calibri"/>
                <w:szCs w:val="22"/>
              </w:rPr>
              <w:lastRenderedPageBreak/>
              <w:t>Federal Program Name:</w:t>
            </w:r>
          </w:p>
        </w:tc>
        <w:tc>
          <w:tcPr>
            <w:tcW w:w="2160" w:type="dxa"/>
          </w:tcPr>
          <w:p w14:paraId="1DE8DE33" w14:textId="77777777" w:rsidR="006F50FC" w:rsidRPr="00994FE3" w:rsidRDefault="006F50FC" w:rsidP="00DD45CD">
            <w:pPr>
              <w:pStyle w:val="ListParagraph"/>
              <w:ind w:left="0"/>
              <w:rPr>
                <w:rFonts w:ascii="Calibri" w:hAnsi="Calibri" w:cs="Calibri"/>
                <w:szCs w:val="22"/>
              </w:rPr>
            </w:pPr>
            <w:r w:rsidRPr="00994FE3">
              <w:rPr>
                <w:rFonts w:ascii="Calibri" w:hAnsi="Calibri" w:cs="Calibri"/>
                <w:szCs w:val="22"/>
              </w:rPr>
              <w:t>Addressing COVID-19 Disparities and Advancing Health Equity in the State of Utah</w:t>
            </w:r>
          </w:p>
        </w:tc>
        <w:tc>
          <w:tcPr>
            <w:tcW w:w="2520" w:type="dxa"/>
          </w:tcPr>
          <w:p w14:paraId="09A1135C" w14:textId="77777777" w:rsidR="006F50FC" w:rsidRPr="00994FE3" w:rsidRDefault="006F50FC" w:rsidP="00DD45CD">
            <w:pPr>
              <w:pStyle w:val="ListParagraph"/>
              <w:ind w:left="0"/>
              <w:rPr>
                <w:rFonts w:ascii="Calibri" w:hAnsi="Calibri" w:cs="Calibri"/>
                <w:szCs w:val="22"/>
              </w:rPr>
            </w:pPr>
            <w:r w:rsidRPr="00994FE3">
              <w:rPr>
                <w:rFonts w:ascii="Calibri" w:hAnsi="Calibri" w:cs="Calibri"/>
                <w:szCs w:val="22"/>
              </w:rPr>
              <w:t>Award Number:</w:t>
            </w:r>
          </w:p>
        </w:tc>
        <w:tc>
          <w:tcPr>
            <w:tcW w:w="2160" w:type="dxa"/>
          </w:tcPr>
          <w:p w14:paraId="0370792E" w14:textId="77777777" w:rsidR="006F50FC" w:rsidRPr="00994FE3" w:rsidRDefault="006F50FC" w:rsidP="00DD45CD">
            <w:pPr>
              <w:pStyle w:val="ListParagraph"/>
              <w:ind w:left="0"/>
              <w:rPr>
                <w:rFonts w:ascii="Calibri" w:hAnsi="Calibri" w:cs="Calibri"/>
                <w:szCs w:val="22"/>
              </w:rPr>
            </w:pPr>
            <w:r w:rsidRPr="00994FE3">
              <w:rPr>
                <w:rFonts w:ascii="Calibri" w:hAnsi="Calibri" w:cs="Calibri"/>
                <w:szCs w:val="22"/>
              </w:rPr>
              <w:t>1NH75OT000059-01-00</w:t>
            </w:r>
          </w:p>
        </w:tc>
      </w:tr>
      <w:tr w:rsidR="006F50FC" w:rsidRPr="00994FE3" w14:paraId="0C7DB573" w14:textId="77777777" w:rsidTr="00DD45CD">
        <w:tc>
          <w:tcPr>
            <w:tcW w:w="2340" w:type="dxa"/>
          </w:tcPr>
          <w:p w14:paraId="5F8B4368" w14:textId="77777777" w:rsidR="006F50FC" w:rsidRPr="00994FE3" w:rsidRDefault="006F50FC" w:rsidP="00DD45CD">
            <w:pPr>
              <w:pStyle w:val="ListParagraph"/>
              <w:ind w:left="0"/>
              <w:rPr>
                <w:rFonts w:ascii="Calibri" w:hAnsi="Calibri" w:cs="Calibri"/>
                <w:szCs w:val="22"/>
              </w:rPr>
            </w:pPr>
            <w:r w:rsidRPr="00994FE3">
              <w:rPr>
                <w:rFonts w:ascii="Calibri" w:hAnsi="Calibri" w:cs="Calibri"/>
                <w:szCs w:val="22"/>
              </w:rPr>
              <w:t>Name of Federal Awarding Agency:</w:t>
            </w:r>
          </w:p>
        </w:tc>
        <w:tc>
          <w:tcPr>
            <w:tcW w:w="2160" w:type="dxa"/>
          </w:tcPr>
          <w:p w14:paraId="7CA5D8AD" w14:textId="77777777" w:rsidR="006F50FC" w:rsidRPr="00994FE3" w:rsidRDefault="006F50FC" w:rsidP="00DD45CD">
            <w:pPr>
              <w:pStyle w:val="ListParagraph"/>
              <w:ind w:left="0"/>
              <w:rPr>
                <w:rFonts w:ascii="Calibri" w:hAnsi="Calibri" w:cs="Calibri"/>
                <w:szCs w:val="22"/>
              </w:rPr>
            </w:pPr>
            <w:r w:rsidRPr="00994FE3">
              <w:rPr>
                <w:rFonts w:ascii="Calibri" w:hAnsi="Calibri" w:cs="Calibri"/>
                <w:szCs w:val="22"/>
              </w:rPr>
              <w:t>DHHS – CDC</w:t>
            </w:r>
          </w:p>
        </w:tc>
        <w:tc>
          <w:tcPr>
            <w:tcW w:w="2520" w:type="dxa"/>
          </w:tcPr>
          <w:p w14:paraId="01765445" w14:textId="77777777" w:rsidR="006F50FC" w:rsidRPr="00994FE3" w:rsidRDefault="006F50FC" w:rsidP="00DD45CD">
            <w:pPr>
              <w:pStyle w:val="ListParagraph"/>
              <w:ind w:left="0"/>
              <w:rPr>
                <w:rFonts w:ascii="Calibri" w:hAnsi="Calibri" w:cs="Calibri"/>
                <w:szCs w:val="22"/>
              </w:rPr>
            </w:pPr>
            <w:r w:rsidRPr="00994FE3">
              <w:rPr>
                <w:rFonts w:ascii="Calibri" w:hAnsi="Calibri" w:cs="Calibri"/>
                <w:szCs w:val="22"/>
              </w:rPr>
              <w:t>Federal Award Identification Number:</w:t>
            </w:r>
          </w:p>
        </w:tc>
        <w:tc>
          <w:tcPr>
            <w:tcW w:w="2160" w:type="dxa"/>
          </w:tcPr>
          <w:p w14:paraId="338B9271" w14:textId="77777777" w:rsidR="006F50FC" w:rsidRPr="00994FE3" w:rsidRDefault="006F50FC" w:rsidP="00DD45CD">
            <w:pPr>
              <w:pStyle w:val="ListParagraph"/>
              <w:ind w:left="0"/>
              <w:rPr>
                <w:rFonts w:ascii="Calibri" w:hAnsi="Calibri" w:cs="Calibri"/>
                <w:szCs w:val="22"/>
              </w:rPr>
            </w:pPr>
            <w:r w:rsidRPr="00994FE3">
              <w:rPr>
                <w:rFonts w:ascii="Calibri" w:hAnsi="Calibri" w:cs="Calibri"/>
                <w:szCs w:val="22"/>
              </w:rPr>
              <w:t>NH75OT000059</w:t>
            </w:r>
          </w:p>
        </w:tc>
      </w:tr>
      <w:tr w:rsidR="006F50FC" w:rsidRPr="00994FE3" w14:paraId="2D00DA20" w14:textId="77777777" w:rsidTr="00DD45CD">
        <w:tc>
          <w:tcPr>
            <w:tcW w:w="2340" w:type="dxa"/>
          </w:tcPr>
          <w:p w14:paraId="4DA6A4D3" w14:textId="77777777" w:rsidR="006F50FC" w:rsidRPr="00994FE3" w:rsidRDefault="006F50FC" w:rsidP="00DD45CD">
            <w:pPr>
              <w:pStyle w:val="ListParagraph"/>
              <w:ind w:left="0"/>
              <w:rPr>
                <w:rFonts w:ascii="Calibri" w:hAnsi="Calibri" w:cs="Calibri"/>
                <w:szCs w:val="22"/>
              </w:rPr>
            </w:pPr>
            <w:r w:rsidRPr="00994FE3">
              <w:rPr>
                <w:rFonts w:ascii="Calibri" w:hAnsi="Calibri" w:cs="Calibri"/>
                <w:szCs w:val="22"/>
              </w:rPr>
              <w:t>CFDA Title:</w:t>
            </w:r>
          </w:p>
        </w:tc>
        <w:tc>
          <w:tcPr>
            <w:tcW w:w="2160" w:type="dxa"/>
          </w:tcPr>
          <w:p w14:paraId="0D0E2303" w14:textId="77777777" w:rsidR="006F50FC" w:rsidRPr="00994FE3" w:rsidRDefault="006F50FC" w:rsidP="00DD45CD">
            <w:pPr>
              <w:pStyle w:val="ListParagraph"/>
              <w:ind w:left="0"/>
              <w:rPr>
                <w:rFonts w:ascii="Calibri" w:hAnsi="Calibri" w:cs="Calibri"/>
                <w:szCs w:val="22"/>
              </w:rPr>
            </w:pPr>
            <w:r w:rsidRPr="00994FE3">
              <w:rPr>
                <w:rFonts w:ascii="Calibri" w:hAnsi="Calibri" w:cs="Calibri"/>
                <w:szCs w:val="22"/>
              </w:rPr>
              <w:t>Activities to Support State, Tribal, Local and Territorial (STLT) Health Department Response to Public Health or Healthcare Crises</w:t>
            </w:r>
          </w:p>
        </w:tc>
        <w:tc>
          <w:tcPr>
            <w:tcW w:w="2520" w:type="dxa"/>
          </w:tcPr>
          <w:p w14:paraId="7261D88B" w14:textId="77777777" w:rsidR="006F50FC" w:rsidRPr="00994FE3" w:rsidRDefault="006F50FC" w:rsidP="00DD45CD">
            <w:pPr>
              <w:pStyle w:val="ListParagraph"/>
              <w:ind w:left="0"/>
              <w:rPr>
                <w:rFonts w:ascii="Calibri" w:hAnsi="Calibri" w:cs="Calibri"/>
                <w:szCs w:val="22"/>
              </w:rPr>
            </w:pPr>
            <w:r w:rsidRPr="00994FE3">
              <w:rPr>
                <w:rFonts w:ascii="Calibri" w:hAnsi="Calibri" w:cs="Calibri"/>
                <w:szCs w:val="22"/>
              </w:rPr>
              <w:t>Federal Award Date:</w:t>
            </w:r>
          </w:p>
        </w:tc>
        <w:tc>
          <w:tcPr>
            <w:tcW w:w="2160" w:type="dxa"/>
          </w:tcPr>
          <w:p w14:paraId="2EBD3E04" w14:textId="77777777" w:rsidR="006F50FC" w:rsidRPr="00994FE3" w:rsidRDefault="006F50FC" w:rsidP="00DD45CD">
            <w:pPr>
              <w:pStyle w:val="ListParagraph"/>
              <w:ind w:left="0"/>
              <w:rPr>
                <w:rFonts w:ascii="Calibri" w:hAnsi="Calibri" w:cs="Calibri"/>
                <w:szCs w:val="22"/>
              </w:rPr>
            </w:pPr>
            <w:r w:rsidRPr="00994FE3">
              <w:rPr>
                <w:rFonts w:ascii="Calibri" w:hAnsi="Calibri" w:cs="Calibri"/>
                <w:szCs w:val="22"/>
              </w:rPr>
              <w:t>5/28/2021</w:t>
            </w:r>
          </w:p>
        </w:tc>
      </w:tr>
      <w:tr w:rsidR="006F50FC" w:rsidRPr="00994FE3" w14:paraId="14231A5D" w14:textId="77777777" w:rsidTr="00DD45CD">
        <w:tc>
          <w:tcPr>
            <w:tcW w:w="2340" w:type="dxa"/>
          </w:tcPr>
          <w:p w14:paraId="14BCB9B8" w14:textId="77777777" w:rsidR="006F50FC" w:rsidRPr="00994FE3" w:rsidRDefault="006F50FC" w:rsidP="00DD45CD">
            <w:pPr>
              <w:pStyle w:val="ListParagraph"/>
              <w:ind w:left="0"/>
              <w:rPr>
                <w:rFonts w:ascii="Calibri" w:hAnsi="Calibri" w:cs="Calibri"/>
                <w:szCs w:val="22"/>
              </w:rPr>
            </w:pPr>
            <w:r w:rsidRPr="00994FE3">
              <w:rPr>
                <w:rFonts w:ascii="Calibri" w:hAnsi="Calibri" w:cs="Calibri"/>
                <w:szCs w:val="22"/>
              </w:rPr>
              <w:t>CFDA Number:</w:t>
            </w:r>
          </w:p>
        </w:tc>
        <w:tc>
          <w:tcPr>
            <w:tcW w:w="2160" w:type="dxa"/>
          </w:tcPr>
          <w:p w14:paraId="272D953F" w14:textId="77777777" w:rsidR="006F50FC" w:rsidRPr="00994FE3" w:rsidRDefault="006F50FC" w:rsidP="00DD45CD">
            <w:pPr>
              <w:pStyle w:val="ListParagraph"/>
              <w:ind w:left="0"/>
              <w:rPr>
                <w:rFonts w:ascii="Calibri" w:hAnsi="Calibri" w:cs="Calibri"/>
                <w:szCs w:val="22"/>
              </w:rPr>
            </w:pPr>
            <w:r w:rsidRPr="00994FE3">
              <w:rPr>
                <w:rFonts w:ascii="Calibri" w:hAnsi="Calibri" w:cs="Calibri"/>
                <w:szCs w:val="22"/>
              </w:rPr>
              <w:t>93.391</w:t>
            </w:r>
          </w:p>
        </w:tc>
        <w:tc>
          <w:tcPr>
            <w:tcW w:w="2520" w:type="dxa"/>
          </w:tcPr>
          <w:p w14:paraId="1AC35DB7" w14:textId="77777777" w:rsidR="006F50FC" w:rsidRPr="00994FE3" w:rsidRDefault="006F50FC" w:rsidP="00DD45CD">
            <w:pPr>
              <w:pStyle w:val="ListParagraph"/>
              <w:ind w:left="0"/>
              <w:rPr>
                <w:rFonts w:ascii="Calibri" w:hAnsi="Calibri" w:cs="Calibri"/>
                <w:szCs w:val="22"/>
              </w:rPr>
            </w:pPr>
            <w:r w:rsidRPr="00994FE3">
              <w:rPr>
                <w:rFonts w:ascii="Calibri" w:hAnsi="Calibri" w:cs="Calibri"/>
                <w:szCs w:val="22"/>
              </w:rPr>
              <w:t>Funding Amount:</w:t>
            </w:r>
          </w:p>
        </w:tc>
        <w:tc>
          <w:tcPr>
            <w:tcW w:w="2160" w:type="dxa"/>
          </w:tcPr>
          <w:p w14:paraId="53EF086D" w14:textId="77777777" w:rsidR="006F50FC" w:rsidRPr="00994FE3" w:rsidRDefault="006F50FC" w:rsidP="00DD45CD">
            <w:pPr>
              <w:pStyle w:val="ListParagraph"/>
              <w:ind w:left="0"/>
              <w:rPr>
                <w:rFonts w:ascii="Calibri" w:hAnsi="Calibri" w:cs="Calibri"/>
                <w:szCs w:val="22"/>
              </w:rPr>
            </w:pPr>
            <w:r w:rsidRPr="00994FE3">
              <w:rPr>
                <w:rFonts w:ascii="Calibri" w:hAnsi="Calibri" w:cs="Calibri"/>
                <w:szCs w:val="22"/>
              </w:rPr>
              <w:t>$1115165</w:t>
            </w:r>
          </w:p>
        </w:tc>
      </w:tr>
    </w:tbl>
    <w:p w14:paraId="46079AEB" w14:textId="4DA638E9" w:rsidR="002C641A" w:rsidRDefault="001C0C12" w:rsidP="002C641A">
      <w:pPr>
        <w:spacing w:after="0" w:line="240" w:lineRule="auto"/>
        <w:rPr>
          <w:rFonts w:ascii="Verdana" w:hAnsi="Verdana"/>
          <w:color w:val="auto"/>
          <w:sz w:val="22"/>
          <w:szCs w:val="22"/>
        </w:rPr>
      </w:pPr>
      <w:r w:rsidRPr="00A31636">
        <w:rPr>
          <w:rFonts w:ascii="Verdana" w:hAnsi="Verdana"/>
          <w:color w:val="auto"/>
          <w:sz w:val="22"/>
          <w:szCs w:val="22"/>
        </w:rPr>
        <w:tab/>
      </w:r>
    </w:p>
    <w:p w14:paraId="77D79958" w14:textId="408A31D4" w:rsidR="006F50FC" w:rsidRDefault="006F50FC" w:rsidP="002C641A">
      <w:pPr>
        <w:spacing w:after="0" w:line="240" w:lineRule="auto"/>
        <w:rPr>
          <w:rFonts w:ascii="Verdana" w:hAnsi="Verdana"/>
          <w:color w:val="auto"/>
          <w:sz w:val="22"/>
          <w:szCs w:val="22"/>
        </w:rPr>
      </w:pPr>
      <w:r w:rsidRPr="006F50FC">
        <w:rPr>
          <w:rFonts w:ascii="Verdana" w:hAnsi="Verdana"/>
          <w:color w:val="auto"/>
          <w:sz w:val="22"/>
          <w:szCs w:val="22"/>
        </w:rPr>
        <w:t>The CONTRACTOR/Sub-recipient must comply with applicable federal laws, regulations, and the provisions of the federal award. (2 C.F.R. PART 200 - UNIFORM ADMINISTRATIVE REQUIREMENTS, COST PRINCIPLES, AND AUDIT REQUIREMENTS FOR FEDERAL AWARDS)</w:t>
      </w:r>
    </w:p>
    <w:p w14:paraId="10A655E7" w14:textId="77777777" w:rsidR="006F50FC" w:rsidRPr="00960948" w:rsidRDefault="006F50FC" w:rsidP="002C641A">
      <w:pPr>
        <w:spacing w:after="0" w:line="240" w:lineRule="auto"/>
        <w:rPr>
          <w:rFonts w:ascii="Verdana" w:hAnsi="Verdana"/>
          <w:color w:val="auto"/>
          <w:sz w:val="22"/>
          <w:szCs w:val="22"/>
        </w:rPr>
      </w:pPr>
    </w:p>
    <w:p w14:paraId="64BDA00A" w14:textId="77777777" w:rsidR="00CB0A2B" w:rsidRPr="00960948" w:rsidRDefault="002610FC" w:rsidP="002610FC">
      <w:pPr>
        <w:spacing w:after="0"/>
        <w:rPr>
          <w:rFonts w:ascii="Verdana" w:hAnsi="Verdana"/>
          <w:b/>
          <w:color w:val="auto"/>
          <w:sz w:val="22"/>
          <w:szCs w:val="22"/>
          <w:u w:val="single"/>
        </w:rPr>
      </w:pPr>
      <w:r w:rsidRPr="00960948">
        <w:rPr>
          <w:rFonts w:ascii="Verdana" w:hAnsi="Verdana"/>
          <w:b/>
          <w:color w:val="auto"/>
          <w:sz w:val="22"/>
          <w:szCs w:val="22"/>
          <w:u w:val="single"/>
        </w:rPr>
        <w:t>C</w:t>
      </w:r>
      <w:r w:rsidR="00A62BAC" w:rsidRPr="00960948">
        <w:rPr>
          <w:rFonts w:ascii="Verdana" w:hAnsi="Verdana"/>
          <w:b/>
          <w:color w:val="auto"/>
          <w:sz w:val="22"/>
          <w:szCs w:val="22"/>
          <w:u w:val="single"/>
        </w:rPr>
        <w:t>ONTRACT PERIOD</w:t>
      </w:r>
    </w:p>
    <w:p w14:paraId="59B196EB" w14:textId="77777777" w:rsidR="00846719" w:rsidRPr="00960948" w:rsidRDefault="00846719" w:rsidP="002610FC">
      <w:pPr>
        <w:spacing w:after="0"/>
        <w:rPr>
          <w:rFonts w:ascii="Verdana" w:hAnsi="Verdana"/>
          <w:b/>
          <w:color w:val="auto"/>
          <w:sz w:val="22"/>
          <w:szCs w:val="22"/>
          <w:u w:val="single"/>
        </w:rPr>
      </w:pPr>
    </w:p>
    <w:p w14:paraId="0CF795CF" w14:textId="24E56604" w:rsidR="002610FC" w:rsidRPr="00960948" w:rsidRDefault="002610FC" w:rsidP="002610FC">
      <w:pPr>
        <w:spacing w:after="0"/>
        <w:rPr>
          <w:rFonts w:ascii="Verdana" w:hAnsi="Verdana"/>
          <w:color w:val="auto"/>
          <w:sz w:val="22"/>
          <w:szCs w:val="22"/>
        </w:rPr>
      </w:pPr>
      <w:r w:rsidRPr="00960948">
        <w:rPr>
          <w:rFonts w:ascii="Verdana" w:hAnsi="Verdana"/>
          <w:color w:val="auto"/>
          <w:sz w:val="22"/>
          <w:szCs w:val="22"/>
        </w:rPr>
        <w:t>This contrac</w:t>
      </w:r>
      <w:r w:rsidR="00344203" w:rsidRPr="00960948">
        <w:rPr>
          <w:rFonts w:ascii="Verdana" w:hAnsi="Verdana"/>
          <w:color w:val="auto"/>
          <w:sz w:val="22"/>
          <w:szCs w:val="22"/>
        </w:rPr>
        <w:t xml:space="preserve">t shall be </w:t>
      </w:r>
      <w:r w:rsidR="00344203" w:rsidRPr="00610FCB">
        <w:rPr>
          <w:rFonts w:ascii="Verdana" w:hAnsi="Verdana"/>
          <w:color w:val="auto"/>
          <w:sz w:val="22"/>
          <w:szCs w:val="22"/>
        </w:rPr>
        <w:t xml:space="preserve">effective </w:t>
      </w:r>
      <w:r w:rsidR="00217DA8" w:rsidRPr="00610FCB">
        <w:rPr>
          <w:rFonts w:ascii="Verdana" w:hAnsi="Verdana"/>
          <w:color w:val="auto"/>
          <w:sz w:val="22"/>
          <w:szCs w:val="22"/>
        </w:rPr>
        <w:t>August 1, 2022</w:t>
      </w:r>
      <w:r w:rsidR="00750685" w:rsidRPr="00610FCB">
        <w:rPr>
          <w:rFonts w:ascii="Verdana" w:hAnsi="Verdana"/>
          <w:color w:val="auto"/>
          <w:sz w:val="22"/>
          <w:szCs w:val="22"/>
        </w:rPr>
        <w:t xml:space="preserve"> </w:t>
      </w:r>
      <w:r w:rsidRPr="00610FCB">
        <w:rPr>
          <w:rFonts w:ascii="Verdana" w:hAnsi="Verdana"/>
          <w:color w:val="auto"/>
          <w:sz w:val="22"/>
          <w:szCs w:val="22"/>
        </w:rPr>
        <w:t>and</w:t>
      </w:r>
      <w:r w:rsidRPr="00FE4095">
        <w:rPr>
          <w:rFonts w:ascii="Verdana" w:hAnsi="Verdana"/>
          <w:color w:val="auto"/>
          <w:sz w:val="22"/>
          <w:szCs w:val="22"/>
        </w:rPr>
        <w:t xml:space="preserve"> shall rem</w:t>
      </w:r>
      <w:r w:rsidR="00BD6D2A" w:rsidRPr="00FE4095">
        <w:rPr>
          <w:rFonts w:ascii="Verdana" w:hAnsi="Verdana"/>
          <w:color w:val="auto"/>
          <w:sz w:val="22"/>
          <w:szCs w:val="22"/>
        </w:rPr>
        <w:t xml:space="preserve">ain in effect until </w:t>
      </w:r>
      <w:r w:rsidR="00217DA8" w:rsidRPr="00FE4095">
        <w:rPr>
          <w:rFonts w:ascii="Verdana" w:hAnsi="Verdana"/>
          <w:color w:val="auto"/>
          <w:sz w:val="22"/>
          <w:szCs w:val="22"/>
        </w:rPr>
        <w:t>February 29</w:t>
      </w:r>
      <w:r w:rsidR="00FC3C43" w:rsidRPr="00FE4095">
        <w:rPr>
          <w:rFonts w:ascii="Verdana" w:hAnsi="Verdana"/>
          <w:color w:val="auto"/>
          <w:sz w:val="22"/>
          <w:szCs w:val="22"/>
        </w:rPr>
        <w:t>, 202</w:t>
      </w:r>
      <w:r w:rsidR="00217DA8" w:rsidRPr="00FE4095">
        <w:rPr>
          <w:rFonts w:ascii="Verdana" w:hAnsi="Verdana"/>
          <w:color w:val="auto"/>
          <w:sz w:val="22"/>
          <w:szCs w:val="22"/>
        </w:rPr>
        <w:t>4</w:t>
      </w:r>
      <w:r w:rsidRPr="00FE4095">
        <w:rPr>
          <w:rFonts w:ascii="Verdana" w:hAnsi="Verdana"/>
          <w:color w:val="auto"/>
          <w:sz w:val="22"/>
          <w:szCs w:val="22"/>
        </w:rPr>
        <w:t>,</w:t>
      </w:r>
      <w:r w:rsidRPr="00960948">
        <w:rPr>
          <w:rFonts w:ascii="Verdana" w:hAnsi="Verdana"/>
          <w:color w:val="auto"/>
          <w:sz w:val="22"/>
          <w:szCs w:val="22"/>
        </w:rPr>
        <w:t xml:space="preserve"> </w:t>
      </w:r>
      <w:r w:rsidR="006E5B17">
        <w:rPr>
          <w:rFonts w:ascii="Verdana" w:hAnsi="Verdana"/>
          <w:color w:val="auto"/>
          <w:sz w:val="22"/>
          <w:szCs w:val="22"/>
        </w:rPr>
        <w:t xml:space="preserve">or until CONTRACTOR submits final report (not to exceed an extension of 6 months), </w:t>
      </w:r>
      <w:r w:rsidRPr="00960948">
        <w:rPr>
          <w:rFonts w:ascii="Verdana" w:hAnsi="Verdana"/>
          <w:color w:val="auto"/>
          <w:sz w:val="22"/>
          <w:szCs w:val="22"/>
        </w:rPr>
        <w:t>unless terminated or otherwise modified in accordance with the terms and conditions of this contract.</w:t>
      </w:r>
    </w:p>
    <w:p w14:paraId="7BC7CA7E" w14:textId="1F482D2A" w:rsidR="00EC1433" w:rsidRDefault="00EC1433" w:rsidP="002610FC">
      <w:pPr>
        <w:spacing w:after="0"/>
        <w:rPr>
          <w:rFonts w:ascii="Verdana" w:hAnsi="Verdana"/>
          <w:color w:val="auto"/>
          <w:sz w:val="22"/>
          <w:szCs w:val="22"/>
        </w:rPr>
      </w:pPr>
    </w:p>
    <w:p w14:paraId="6CCA27DE" w14:textId="77777777" w:rsidR="00EC1433" w:rsidRDefault="00EC1433">
      <w:pPr>
        <w:rPr>
          <w:rFonts w:ascii="Verdana" w:hAnsi="Verdana"/>
          <w:b/>
          <w:color w:val="auto"/>
          <w:sz w:val="22"/>
          <w:szCs w:val="22"/>
          <w:u w:val="single"/>
        </w:rPr>
      </w:pPr>
      <w:r>
        <w:rPr>
          <w:rFonts w:ascii="Verdana" w:hAnsi="Verdana"/>
          <w:b/>
          <w:color w:val="auto"/>
          <w:sz w:val="22"/>
          <w:szCs w:val="22"/>
          <w:u w:val="single"/>
        </w:rPr>
        <w:br w:type="page"/>
      </w:r>
    </w:p>
    <w:p w14:paraId="186D42A7" w14:textId="16022ECD" w:rsidR="002610FC" w:rsidRPr="00960948" w:rsidRDefault="002610FC" w:rsidP="002610FC">
      <w:pPr>
        <w:spacing w:after="0"/>
        <w:rPr>
          <w:rFonts w:ascii="Verdana" w:hAnsi="Verdana"/>
          <w:b/>
          <w:color w:val="auto"/>
          <w:sz w:val="22"/>
          <w:szCs w:val="22"/>
          <w:u w:val="single"/>
        </w:rPr>
      </w:pPr>
      <w:r w:rsidRPr="00960948">
        <w:rPr>
          <w:rFonts w:ascii="Verdana" w:hAnsi="Verdana"/>
          <w:b/>
          <w:color w:val="auto"/>
          <w:sz w:val="22"/>
          <w:szCs w:val="22"/>
          <w:u w:val="single"/>
        </w:rPr>
        <w:lastRenderedPageBreak/>
        <w:t>P</w:t>
      </w:r>
      <w:r w:rsidR="00A62BAC" w:rsidRPr="00960948">
        <w:rPr>
          <w:rFonts w:ascii="Verdana" w:hAnsi="Verdana"/>
          <w:b/>
          <w:color w:val="auto"/>
          <w:sz w:val="22"/>
          <w:szCs w:val="22"/>
          <w:u w:val="single"/>
        </w:rPr>
        <w:t>URPOSE</w:t>
      </w:r>
    </w:p>
    <w:p w14:paraId="32A2C980" w14:textId="77777777" w:rsidR="002610FC" w:rsidRPr="00960948" w:rsidRDefault="002610FC" w:rsidP="002610FC">
      <w:pPr>
        <w:spacing w:after="0"/>
        <w:rPr>
          <w:rFonts w:ascii="Verdana" w:hAnsi="Verdana"/>
          <w:b/>
          <w:color w:val="auto"/>
          <w:sz w:val="22"/>
          <w:szCs w:val="22"/>
          <w:u w:val="single"/>
        </w:rPr>
      </w:pPr>
    </w:p>
    <w:p w14:paraId="2A18FC42" w14:textId="238096ED" w:rsidR="00846719" w:rsidRPr="00960948" w:rsidRDefault="00846719" w:rsidP="00790CA4">
      <w:pPr>
        <w:autoSpaceDE w:val="0"/>
        <w:autoSpaceDN w:val="0"/>
        <w:adjustRightInd w:val="0"/>
        <w:spacing w:after="0" w:line="240" w:lineRule="auto"/>
        <w:rPr>
          <w:rFonts w:ascii="Verdana" w:hAnsi="Verdana"/>
          <w:color w:val="auto"/>
          <w:sz w:val="22"/>
          <w:szCs w:val="22"/>
        </w:rPr>
      </w:pPr>
      <w:r w:rsidRPr="00960948">
        <w:rPr>
          <w:rFonts w:ascii="Verdana" w:hAnsi="Verdana"/>
          <w:color w:val="auto"/>
          <w:sz w:val="22"/>
          <w:szCs w:val="22"/>
        </w:rPr>
        <w:t xml:space="preserve">The </w:t>
      </w:r>
      <w:r w:rsidRPr="00610FCB">
        <w:rPr>
          <w:rFonts w:ascii="Verdana" w:hAnsi="Verdana"/>
          <w:color w:val="auto"/>
          <w:sz w:val="22"/>
          <w:szCs w:val="22"/>
        </w:rPr>
        <w:t xml:space="preserve">purpose of this contract is to ensure proper coordination of the </w:t>
      </w:r>
      <w:r w:rsidR="00217DA8" w:rsidRPr="00610FCB">
        <w:rPr>
          <w:rFonts w:ascii="Verdana" w:hAnsi="Verdana"/>
          <w:color w:val="auto"/>
          <w:sz w:val="22"/>
          <w:szCs w:val="22"/>
        </w:rPr>
        <w:t xml:space="preserve">Health Equity Community </w:t>
      </w:r>
      <w:r w:rsidRPr="00610FCB">
        <w:rPr>
          <w:rFonts w:ascii="Verdana" w:hAnsi="Verdana"/>
          <w:color w:val="auto"/>
          <w:sz w:val="22"/>
          <w:szCs w:val="22"/>
        </w:rPr>
        <w:t>Grant</w:t>
      </w:r>
      <w:r w:rsidR="00790CA4" w:rsidRPr="00610FCB">
        <w:rPr>
          <w:rFonts w:ascii="Verdana" w:hAnsi="Verdana"/>
          <w:color w:val="auto"/>
          <w:sz w:val="22"/>
          <w:szCs w:val="22"/>
        </w:rPr>
        <w:t xml:space="preserve">. </w:t>
      </w:r>
      <w:r w:rsidR="00790CA4" w:rsidRPr="00610FCB">
        <w:rPr>
          <w:rFonts w:ascii="Verdana" w:hAnsi="Verdana" w:cs="DejaVuSans"/>
          <w:color w:val="auto"/>
          <w:sz w:val="22"/>
          <w:szCs w:val="22"/>
        </w:rPr>
        <w:t>In consideration of the mutual promises, covenants, terms and conditions contained in this Agreement</w:t>
      </w:r>
      <w:r w:rsidR="00790CA4" w:rsidRPr="00790CA4">
        <w:rPr>
          <w:rFonts w:ascii="Verdana" w:hAnsi="Verdana" w:cs="DejaVuSans"/>
          <w:color w:val="auto"/>
          <w:sz w:val="22"/>
          <w:szCs w:val="22"/>
        </w:rPr>
        <w:t>, the Parties agree as follows:</w:t>
      </w:r>
    </w:p>
    <w:p w14:paraId="1B9231C4" w14:textId="77777777" w:rsidR="00025E94" w:rsidRPr="00960948" w:rsidRDefault="00025E94" w:rsidP="002610FC">
      <w:pPr>
        <w:spacing w:after="0"/>
        <w:rPr>
          <w:rFonts w:ascii="Verdana" w:hAnsi="Verdana"/>
          <w:color w:val="auto"/>
          <w:sz w:val="22"/>
          <w:szCs w:val="22"/>
        </w:rPr>
      </w:pPr>
    </w:p>
    <w:p w14:paraId="528BF21C" w14:textId="77777777" w:rsidR="00025E94" w:rsidRPr="00960948" w:rsidRDefault="007452B1" w:rsidP="00025E94">
      <w:pPr>
        <w:spacing w:after="0"/>
        <w:rPr>
          <w:rFonts w:ascii="Verdana" w:hAnsi="Verdana"/>
          <w:b/>
          <w:color w:val="auto"/>
          <w:sz w:val="22"/>
          <w:szCs w:val="22"/>
          <w:u w:val="single"/>
        </w:rPr>
      </w:pPr>
      <w:r>
        <w:rPr>
          <w:rFonts w:ascii="Verdana" w:hAnsi="Verdana"/>
          <w:b/>
          <w:color w:val="auto"/>
          <w:sz w:val="22"/>
          <w:szCs w:val="22"/>
          <w:u w:val="single"/>
        </w:rPr>
        <w:t>SECTION ONE</w:t>
      </w:r>
      <w:r w:rsidR="00546423">
        <w:rPr>
          <w:rFonts w:ascii="Verdana" w:hAnsi="Verdana"/>
          <w:b/>
          <w:color w:val="auto"/>
          <w:sz w:val="22"/>
          <w:szCs w:val="22"/>
          <w:u w:val="single"/>
        </w:rPr>
        <w:t>:</w:t>
      </w:r>
      <w:r>
        <w:rPr>
          <w:rFonts w:ascii="Verdana" w:hAnsi="Verdana"/>
          <w:b/>
          <w:color w:val="auto"/>
          <w:sz w:val="22"/>
          <w:szCs w:val="22"/>
          <w:u w:val="single"/>
        </w:rPr>
        <w:t xml:space="preserve"> </w:t>
      </w:r>
      <w:r w:rsidR="001C3EB8" w:rsidRPr="00960948">
        <w:rPr>
          <w:rFonts w:ascii="Verdana" w:hAnsi="Verdana"/>
          <w:b/>
          <w:color w:val="auto"/>
          <w:sz w:val="22"/>
          <w:szCs w:val="22"/>
          <w:u w:val="single"/>
        </w:rPr>
        <w:t>FUND REQUIREMENTS</w:t>
      </w:r>
    </w:p>
    <w:p w14:paraId="5DD40811" w14:textId="77777777" w:rsidR="00025E94" w:rsidRPr="00960948" w:rsidRDefault="00025E94" w:rsidP="00025E94">
      <w:pPr>
        <w:spacing w:after="0"/>
        <w:rPr>
          <w:rFonts w:ascii="Verdana" w:hAnsi="Verdana"/>
          <w:b/>
          <w:color w:val="auto"/>
          <w:sz w:val="22"/>
          <w:szCs w:val="22"/>
          <w:u w:val="single"/>
        </w:rPr>
      </w:pPr>
    </w:p>
    <w:p w14:paraId="2A466399" w14:textId="77777777" w:rsidR="00025E94" w:rsidRPr="00546423" w:rsidRDefault="00E40228" w:rsidP="00546423">
      <w:pPr>
        <w:pStyle w:val="ListParagraph"/>
        <w:numPr>
          <w:ilvl w:val="1"/>
          <w:numId w:val="17"/>
        </w:numPr>
        <w:spacing w:after="0"/>
        <w:rPr>
          <w:rFonts w:ascii="Verdana" w:hAnsi="Verdana"/>
          <w:color w:val="auto"/>
          <w:sz w:val="22"/>
          <w:szCs w:val="22"/>
        </w:rPr>
      </w:pPr>
      <w:r w:rsidRPr="00546423">
        <w:rPr>
          <w:rFonts w:ascii="Verdana" w:hAnsi="Verdana"/>
          <w:color w:val="auto"/>
          <w:sz w:val="22"/>
          <w:szCs w:val="22"/>
        </w:rPr>
        <w:t>In exchange for receipt of Funds, CONTRACTOR agrees to the following uses and lim</w:t>
      </w:r>
      <w:r w:rsidR="008D5188" w:rsidRPr="00546423">
        <w:rPr>
          <w:rFonts w:ascii="Verdana" w:hAnsi="Verdana"/>
          <w:color w:val="auto"/>
          <w:sz w:val="22"/>
          <w:szCs w:val="22"/>
        </w:rPr>
        <w:t>itations of uses for the Funds:</w:t>
      </w:r>
    </w:p>
    <w:p w14:paraId="69679BE0" w14:textId="77777777" w:rsidR="008D5188" w:rsidRPr="00960948" w:rsidRDefault="008D5188" w:rsidP="00025E94">
      <w:pPr>
        <w:spacing w:after="0"/>
        <w:rPr>
          <w:rFonts w:ascii="Verdana" w:hAnsi="Verdana"/>
          <w:color w:val="auto"/>
          <w:sz w:val="22"/>
          <w:szCs w:val="22"/>
        </w:rPr>
      </w:pPr>
    </w:p>
    <w:p w14:paraId="46D3E286" w14:textId="2F5E5CDD" w:rsidR="00790CA4" w:rsidRPr="00FE4095" w:rsidRDefault="008D5188" w:rsidP="008D5188">
      <w:pPr>
        <w:pStyle w:val="ListParagraph"/>
        <w:numPr>
          <w:ilvl w:val="0"/>
          <w:numId w:val="12"/>
        </w:numPr>
        <w:spacing w:after="0"/>
        <w:rPr>
          <w:rFonts w:ascii="Verdana" w:hAnsi="Verdana"/>
          <w:color w:val="auto"/>
          <w:sz w:val="22"/>
          <w:szCs w:val="22"/>
        </w:rPr>
      </w:pPr>
      <w:r w:rsidRPr="00FE4095">
        <w:rPr>
          <w:rFonts w:ascii="Verdana" w:hAnsi="Verdana"/>
          <w:color w:val="auto"/>
          <w:sz w:val="22"/>
          <w:szCs w:val="22"/>
        </w:rPr>
        <w:t>Funds shall be expended in compliance with</w:t>
      </w:r>
      <w:r w:rsidR="00217DA8" w:rsidRPr="00FE4095">
        <w:rPr>
          <w:rFonts w:ascii="Verdana" w:hAnsi="Verdana"/>
          <w:color w:val="auto"/>
          <w:sz w:val="22"/>
          <w:szCs w:val="22"/>
        </w:rPr>
        <w:t xml:space="preserve"> the list of allowable activities and action plan as approved by DEPARTMENT</w:t>
      </w:r>
      <w:r w:rsidRPr="00FE4095">
        <w:rPr>
          <w:rFonts w:ascii="Verdana" w:hAnsi="Verdana"/>
          <w:color w:val="auto"/>
          <w:sz w:val="22"/>
          <w:szCs w:val="22"/>
        </w:rPr>
        <w:t>.</w:t>
      </w:r>
    </w:p>
    <w:p w14:paraId="521D5AD5" w14:textId="0334D7E1" w:rsidR="00862083" w:rsidRPr="00FE4095" w:rsidRDefault="00862083" w:rsidP="00862083">
      <w:pPr>
        <w:pStyle w:val="ListParagraph"/>
        <w:numPr>
          <w:ilvl w:val="1"/>
          <w:numId w:val="12"/>
        </w:numPr>
        <w:spacing w:after="0"/>
        <w:rPr>
          <w:rFonts w:ascii="Verdana" w:hAnsi="Verdana"/>
          <w:color w:val="auto"/>
          <w:sz w:val="22"/>
          <w:szCs w:val="22"/>
        </w:rPr>
      </w:pPr>
      <w:r w:rsidRPr="00FE4095">
        <w:rPr>
          <w:rFonts w:ascii="Verdana" w:hAnsi="Verdana"/>
          <w:color w:val="auto"/>
          <w:sz w:val="22"/>
          <w:szCs w:val="22"/>
        </w:rPr>
        <w:t>List of allowable activities:</w:t>
      </w:r>
    </w:p>
    <w:p w14:paraId="63893FC3" w14:textId="77777777" w:rsidR="00217DA8" w:rsidRPr="00217DA8" w:rsidRDefault="00217DA8" w:rsidP="00862083">
      <w:pPr>
        <w:pStyle w:val="ListParagraph"/>
        <w:numPr>
          <w:ilvl w:val="2"/>
          <w:numId w:val="12"/>
        </w:numPr>
        <w:spacing w:after="0"/>
        <w:rPr>
          <w:rFonts w:ascii="Verdana" w:hAnsi="Verdana"/>
          <w:color w:val="auto"/>
          <w:sz w:val="22"/>
          <w:szCs w:val="22"/>
        </w:rPr>
      </w:pPr>
      <w:r w:rsidRPr="00217DA8">
        <w:rPr>
          <w:rFonts w:ascii="Verdana" w:hAnsi="Verdana"/>
          <w:color w:val="auto"/>
          <w:sz w:val="22"/>
          <w:szCs w:val="22"/>
        </w:rPr>
        <w:t xml:space="preserve">Staff training related to Health Equity </w:t>
      </w:r>
    </w:p>
    <w:p w14:paraId="2360136D" w14:textId="77777777" w:rsidR="00217DA8" w:rsidRPr="00217DA8" w:rsidRDefault="00217DA8" w:rsidP="00862083">
      <w:pPr>
        <w:pStyle w:val="ListParagraph"/>
        <w:numPr>
          <w:ilvl w:val="2"/>
          <w:numId w:val="12"/>
        </w:numPr>
        <w:spacing w:after="0"/>
        <w:rPr>
          <w:rFonts w:ascii="Verdana" w:hAnsi="Verdana"/>
          <w:color w:val="auto"/>
          <w:sz w:val="22"/>
          <w:szCs w:val="22"/>
        </w:rPr>
      </w:pPr>
      <w:r w:rsidRPr="00217DA8">
        <w:rPr>
          <w:rFonts w:ascii="Verdana" w:hAnsi="Verdana"/>
          <w:color w:val="auto"/>
          <w:sz w:val="22"/>
          <w:szCs w:val="22"/>
        </w:rPr>
        <w:t>In state travel for staff working on the health equity team</w:t>
      </w:r>
    </w:p>
    <w:p w14:paraId="37D6128B" w14:textId="77777777" w:rsidR="00217DA8" w:rsidRPr="00217DA8" w:rsidRDefault="00217DA8" w:rsidP="00862083">
      <w:pPr>
        <w:pStyle w:val="ListParagraph"/>
        <w:numPr>
          <w:ilvl w:val="2"/>
          <w:numId w:val="12"/>
        </w:numPr>
        <w:spacing w:after="0"/>
        <w:rPr>
          <w:rFonts w:ascii="Verdana" w:hAnsi="Verdana"/>
          <w:color w:val="auto"/>
          <w:sz w:val="22"/>
          <w:szCs w:val="22"/>
        </w:rPr>
      </w:pPr>
      <w:r w:rsidRPr="00217DA8">
        <w:rPr>
          <w:rFonts w:ascii="Verdana" w:hAnsi="Verdana"/>
          <w:color w:val="auto"/>
          <w:sz w:val="22"/>
          <w:szCs w:val="22"/>
        </w:rPr>
        <w:t>After-school programs (focused on rural areas and/or underserved underrepresented populations)</w:t>
      </w:r>
    </w:p>
    <w:p w14:paraId="2A921F16" w14:textId="77777777" w:rsidR="00217DA8" w:rsidRPr="00217DA8" w:rsidRDefault="00217DA8" w:rsidP="00862083">
      <w:pPr>
        <w:pStyle w:val="ListParagraph"/>
        <w:numPr>
          <w:ilvl w:val="2"/>
          <w:numId w:val="12"/>
        </w:numPr>
        <w:spacing w:after="0"/>
        <w:rPr>
          <w:rFonts w:ascii="Verdana" w:hAnsi="Verdana"/>
          <w:color w:val="auto"/>
          <w:sz w:val="22"/>
          <w:szCs w:val="22"/>
        </w:rPr>
      </w:pPr>
      <w:r w:rsidRPr="00217DA8">
        <w:rPr>
          <w:rFonts w:ascii="Verdana" w:hAnsi="Verdana"/>
          <w:color w:val="auto"/>
          <w:sz w:val="22"/>
          <w:szCs w:val="22"/>
        </w:rPr>
        <w:t xml:space="preserve">Media development or design targeting vulnerable populations </w:t>
      </w:r>
    </w:p>
    <w:p w14:paraId="42BF587F" w14:textId="77777777" w:rsidR="00217DA8" w:rsidRPr="00217DA8" w:rsidRDefault="00217DA8" w:rsidP="00862083">
      <w:pPr>
        <w:pStyle w:val="ListParagraph"/>
        <w:numPr>
          <w:ilvl w:val="2"/>
          <w:numId w:val="12"/>
        </w:numPr>
        <w:spacing w:after="0"/>
        <w:rPr>
          <w:rFonts w:ascii="Verdana" w:hAnsi="Verdana"/>
          <w:color w:val="auto"/>
          <w:sz w:val="22"/>
          <w:szCs w:val="22"/>
        </w:rPr>
      </w:pPr>
      <w:r w:rsidRPr="00217DA8">
        <w:rPr>
          <w:rFonts w:ascii="Verdana" w:hAnsi="Verdana"/>
          <w:color w:val="auto"/>
          <w:sz w:val="22"/>
          <w:szCs w:val="22"/>
        </w:rPr>
        <w:t>Social media management, engagement &amp; boosting targeting vulnerable populations</w:t>
      </w:r>
    </w:p>
    <w:p w14:paraId="41B2E13E" w14:textId="77777777" w:rsidR="00217DA8" w:rsidRPr="00217DA8" w:rsidRDefault="00217DA8" w:rsidP="00862083">
      <w:pPr>
        <w:pStyle w:val="ListParagraph"/>
        <w:numPr>
          <w:ilvl w:val="2"/>
          <w:numId w:val="12"/>
        </w:numPr>
        <w:spacing w:after="0"/>
        <w:rPr>
          <w:rFonts w:ascii="Verdana" w:hAnsi="Verdana"/>
          <w:color w:val="auto"/>
          <w:sz w:val="22"/>
          <w:szCs w:val="22"/>
        </w:rPr>
      </w:pPr>
      <w:r w:rsidRPr="00217DA8">
        <w:rPr>
          <w:rFonts w:ascii="Verdana" w:hAnsi="Verdana"/>
          <w:color w:val="auto"/>
          <w:sz w:val="22"/>
          <w:szCs w:val="22"/>
        </w:rPr>
        <w:t>Advertising to health equity populations (focused on rural areas and/or underserved underrepresented populations)</w:t>
      </w:r>
    </w:p>
    <w:p w14:paraId="0677F0F4" w14:textId="77777777" w:rsidR="00217DA8" w:rsidRPr="00217DA8" w:rsidRDefault="00217DA8" w:rsidP="00862083">
      <w:pPr>
        <w:pStyle w:val="ListParagraph"/>
        <w:numPr>
          <w:ilvl w:val="2"/>
          <w:numId w:val="12"/>
        </w:numPr>
        <w:spacing w:after="0"/>
        <w:rPr>
          <w:rFonts w:ascii="Verdana" w:hAnsi="Verdana"/>
          <w:color w:val="auto"/>
          <w:sz w:val="22"/>
          <w:szCs w:val="22"/>
        </w:rPr>
      </w:pPr>
      <w:r w:rsidRPr="00217DA8">
        <w:rPr>
          <w:rFonts w:ascii="Verdana" w:hAnsi="Verdana"/>
          <w:color w:val="auto"/>
          <w:sz w:val="22"/>
          <w:szCs w:val="22"/>
        </w:rPr>
        <w:t>Language translation &amp; interpretation</w:t>
      </w:r>
    </w:p>
    <w:p w14:paraId="4263638F" w14:textId="77777777" w:rsidR="00217DA8" w:rsidRPr="00217DA8" w:rsidRDefault="00217DA8" w:rsidP="00862083">
      <w:pPr>
        <w:pStyle w:val="ListParagraph"/>
        <w:numPr>
          <w:ilvl w:val="2"/>
          <w:numId w:val="12"/>
        </w:numPr>
        <w:spacing w:after="0"/>
        <w:rPr>
          <w:rFonts w:ascii="Verdana" w:hAnsi="Verdana"/>
          <w:color w:val="auto"/>
          <w:sz w:val="22"/>
          <w:szCs w:val="22"/>
        </w:rPr>
      </w:pPr>
      <w:r w:rsidRPr="00217DA8">
        <w:rPr>
          <w:rFonts w:ascii="Verdana" w:hAnsi="Verdana"/>
          <w:color w:val="auto"/>
          <w:sz w:val="22"/>
          <w:szCs w:val="22"/>
        </w:rPr>
        <w:t xml:space="preserve">Cultural &amp; sensitivity awareness </w:t>
      </w:r>
    </w:p>
    <w:p w14:paraId="79EF3126" w14:textId="77777777" w:rsidR="00217DA8" w:rsidRPr="00217DA8" w:rsidRDefault="00217DA8" w:rsidP="00862083">
      <w:pPr>
        <w:pStyle w:val="ListParagraph"/>
        <w:numPr>
          <w:ilvl w:val="2"/>
          <w:numId w:val="12"/>
        </w:numPr>
        <w:spacing w:after="0"/>
        <w:rPr>
          <w:rFonts w:ascii="Verdana" w:hAnsi="Verdana"/>
          <w:color w:val="auto"/>
          <w:sz w:val="22"/>
          <w:szCs w:val="22"/>
        </w:rPr>
      </w:pPr>
      <w:r w:rsidRPr="00217DA8">
        <w:rPr>
          <w:rFonts w:ascii="Verdana" w:hAnsi="Verdana"/>
          <w:color w:val="auto"/>
          <w:sz w:val="22"/>
          <w:szCs w:val="22"/>
        </w:rPr>
        <w:t>Provide client support and follow-ups (focused on rural areas and/or underserved underrepresented populations)</w:t>
      </w:r>
    </w:p>
    <w:p w14:paraId="683D7497" w14:textId="77777777" w:rsidR="00217DA8" w:rsidRPr="00217DA8" w:rsidRDefault="00217DA8" w:rsidP="00862083">
      <w:pPr>
        <w:pStyle w:val="ListParagraph"/>
        <w:numPr>
          <w:ilvl w:val="2"/>
          <w:numId w:val="12"/>
        </w:numPr>
        <w:spacing w:after="0"/>
        <w:rPr>
          <w:rFonts w:ascii="Verdana" w:hAnsi="Verdana"/>
          <w:color w:val="auto"/>
          <w:sz w:val="22"/>
          <w:szCs w:val="22"/>
        </w:rPr>
      </w:pPr>
      <w:r w:rsidRPr="00217DA8">
        <w:rPr>
          <w:rFonts w:ascii="Verdana" w:hAnsi="Verdana"/>
          <w:color w:val="auto"/>
          <w:sz w:val="22"/>
          <w:szCs w:val="22"/>
        </w:rPr>
        <w:t>Community outreach (focused on rural areas and/or underserved underrepresented populations)</w:t>
      </w:r>
    </w:p>
    <w:p w14:paraId="18AEB361" w14:textId="77777777" w:rsidR="00217DA8" w:rsidRPr="00217DA8" w:rsidRDefault="00217DA8" w:rsidP="00862083">
      <w:pPr>
        <w:pStyle w:val="ListParagraph"/>
        <w:numPr>
          <w:ilvl w:val="2"/>
          <w:numId w:val="12"/>
        </w:numPr>
        <w:spacing w:after="0"/>
        <w:rPr>
          <w:rFonts w:ascii="Verdana" w:hAnsi="Verdana"/>
          <w:color w:val="auto"/>
          <w:sz w:val="22"/>
          <w:szCs w:val="22"/>
        </w:rPr>
      </w:pPr>
      <w:r w:rsidRPr="00217DA8">
        <w:rPr>
          <w:rFonts w:ascii="Verdana" w:hAnsi="Verdana"/>
          <w:color w:val="auto"/>
          <w:sz w:val="22"/>
          <w:szCs w:val="22"/>
        </w:rPr>
        <w:t>Support &amp; promote COVID-19 vaccines and testing (only outreach and education focused on rural areas and/or underserved underrepresented populations)</w:t>
      </w:r>
    </w:p>
    <w:p w14:paraId="012440A5" w14:textId="77777777" w:rsidR="00217DA8" w:rsidRPr="00217DA8" w:rsidRDefault="00217DA8" w:rsidP="00862083">
      <w:pPr>
        <w:pStyle w:val="ListParagraph"/>
        <w:numPr>
          <w:ilvl w:val="2"/>
          <w:numId w:val="12"/>
        </w:numPr>
        <w:spacing w:after="0"/>
        <w:rPr>
          <w:rFonts w:ascii="Verdana" w:hAnsi="Verdana"/>
          <w:color w:val="auto"/>
          <w:sz w:val="22"/>
          <w:szCs w:val="22"/>
        </w:rPr>
      </w:pPr>
      <w:r w:rsidRPr="00217DA8">
        <w:rPr>
          <w:rFonts w:ascii="Verdana" w:hAnsi="Verdana"/>
          <w:color w:val="auto"/>
          <w:sz w:val="22"/>
          <w:szCs w:val="22"/>
        </w:rPr>
        <w:t xml:space="preserve">Coalition building </w:t>
      </w:r>
    </w:p>
    <w:p w14:paraId="66D0BA74" w14:textId="77777777" w:rsidR="00217DA8" w:rsidRPr="00217DA8" w:rsidRDefault="00217DA8" w:rsidP="00862083">
      <w:pPr>
        <w:pStyle w:val="ListParagraph"/>
        <w:numPr>
          <w:ilvl w:val="2"/>
          <w:numId w:val="12"/>
        </w:numPr>
        <w:spacing w:after="0"/>
        <w:rPr>
          <w:rFonts w:ascii="Verdana" w:hAnsi="Verdana"/>
          <w:color w:val="auto"/>
          <w:sz w:val="22"/>
          <w:szCs w:val="22"/>
        </w:rPr>
      </w:pPr>
      <w:r w:rsidRPr="00217DA8">
        <w:rPr>
          <w:rFonts w:ascii="Verdana" w:hAnsi="Verdana"/>
          <w:color w:val="auto"/>
          <w:sz w:val="22"/>
          <w:szCs w:val="22"/>
        </w:rPr>
        <w:t xml:space="preserve">Community assessments, data collection or surveys </w:t>
      </w:r>
    </w:p>
    <w:p w14:paraId="708DDD0A" w14:textId="77777777" w:rsidR="00217DA8" w:rsidRPr="00217DA8" w:rsidRDefault="00217DA8" w:rsidP="00862083">
      <w:pPr>
        <w:pStyle w:val="ListParagraph"/>
        <w:numPr>
          <w:ilvl w:val="2"/>
          <w:numId w:val="12"/>
        </w:numPr>
        <w:spacing w:after="0"/>
        <w:rPr>
          <w:rFonts w:ascii="Verdana" w:hAnsi="Verdana"/>
          <w:color w:val="auto"/>
          <w:sz w:val="22"/>
          <w:szCs w:val="22"/>
        </w:rPr>
      </w:pPr>
      <w:r w:rsidRPr="00217DA8">
        <w:rPr>
          <w:rFonts w:ascii="Verdana" w:hAnsi="Verdana"/>
          <w:color w:val="auto"/>
          <w:sz w:val="22"/>
          <w:szCs w:val="22"/>
        </w:rPr>
        <w:t>Promoting health services, mobile services &amp; tele-health (focused on rural areas and/or underserved underrepresented populations)</w:t>
      </w:r>
    </w:p>
    <w:p w14:paraId="0D65B954" w14:textId="77777777" w:rsidR="00217DA8" w:rsidRPr="00217DA8" w:rsidRDefault="00217DA8" w:rsidP="00862083">
      <w:pPr>
        <w:pStyle w:val="ListParagraph"/>
        <w:numPr>
          <w:ilvl w:val="2"/>
          <w:numId w:val="12"/>
        </w:numPr>
        <w:spacing w:after="0"/>
        <w:rPr>
          <w:rFonts w:ascii="Verdana" w:hAnsi="Verdana"/>
          <w:color w:val="auto"/>
          <w:sz w:val="22"/>
          <w:szCs w:val="22"/>
        </w:rPr>
      </w:pPr>
      <w:r w:rsidRPr="00217DA8">
        <w:rPr>
          <w:rFonts w:ascii="Verdana" w:hAnsi="Verdana"/>
          <w:color w:val="auto"/>
          <w:sz w:val="22"/>
          <w:szCs w:val="22"/>
        </w:rPr>
        <w:t xml:space="preserve">Medicaid enrollment  </w:t>
      </w:r>
    </w:p>
    <w:p w14:paraId="12838630" w14:textId="77777777" w:rsidR="00217DA8" w:rsidRPr="00217DA8" w:rsidRDefault="00217DA8" w:rsidP="00862083">
      <w:pPr>
        <w:pStyle w:val="ListParagraph"/>
        <w:numPr>
          <w:ilvl w:val="2"/>
          <w:numId w:val="12"/>
        </w:numPr>
        <w:spacing w:after="0"/>
        <w:rPr>
          <w:rFonts w:ascii="Verdana" w:hAnsi="Verdana"/>
          <w:color w:val="auto"/>
          <w:sz w:val="22"/>
          <w:szCs w:val="22"/>
        </w:rPr>
      </w:pPr>
      <w:r w:rsidRPr="00217DA8">
        <w:rPr>
          <w:rFonts w:ascii="Verdana" w:hAnsi="Verdana"/>
          <w:color w:val="auto"/>
          <w:sz w:val="22"/>
          <w:szCs w:val="22"/>
        </w:rPr>
        <w:t>Supporting the LGBTQ+ community</w:t>
      </w:r>
    </w:p>
    <w:p w14:paraId="5ABF9B87" w14:textId="77777777" w:rsidR="00217DA8" w:rsidRPr="00217DA8" w:rsidRDefault="00217DA8" w:rsidP="00862083">
      <w:pPr>
        <w:pStyle w:val="ListParagraph"/>
        <w:numPr>
          <w:ilvl w:val="2"/>
          <w:numId w:val="12"/>
        </w:numPr>
        <w:spacing w:after="0"/>
        <w:rPr>
          <w:rFonts w:ascii="Verdana" w:hAnsi="Verdana"/>
          <w:color w:val="auto"/>
          <w:sz w:val="22"/>
          <w:szCs w:val="22"/>
        </w:rPr>
      </w:pPr>
      <w:r w:rsidRPr="00217DA8">
        <w:rPr>
          <w:rFonts w:ascii="Verdana" w:hAnsi="Verdana"/>
          <w:color w:val="auto"/>
          <w:sz w:val="22"/>
          <w:szCs w:val="22"/>
        </w:rPr>
        <w:lastRenderedPageBreak/>
        <w:t>Working with SNAP, WIC partners</w:t>
      </w:r>
    </w:p>
    <w:p w14:paraId="03BE7DD0" w14:textId="77777777" w:rsidR="00217DA8" w:rsidRPr="00217DA8" w:rsidRDefault="00217DA8" w:rsidP="00862083">
      <w:pPr>
        <w:pStyle w:val="ListParagraph"/>
        <w:numPr>
          <w:ilvl w:val="2"/>
          <w:numId w:val="12"/>
        </w:numPr>
        <w:spacing w:after="0"/>
        <w:rPr>
          <w:rFonts w:ascii="Verdana" w:hAnsi="Verdana"/>
          <w:color w:val="auto"/>
          <w:sz w:val="22"/>
          <w:szCs w:val="22"/>
        </w:rPr>
      </w:pPr>
      <w:r w:rsidRPr="00217DA8">
        <w:rPr>
          <w:rFonts w:ascii="Verdana" w:hAnsi="Verdana"/>
          <w:color w:val="auto"/>
          <w:sz w:val="22"/>
          <w:szCs w:val="22"/>
        </w:rPr>
        <w:t>Supporting alternative high school programs and teen pregnancies by providing resources and education (focused on rural areas and/or underserved underrepresented populations)</w:t>
      </w:r>
    </w:p>
    <w:p w14:paraId="4A85009E" w14:textId="3124A086" w:rsidR="00217DA8" w:rsidRPr="00217DA8" w:rsidRDefault="00217DA8" w:rsidP="00862083">
      <w:pPr>
        <w:pStyle w:val="ListParagraph"/>
        <w:numPr>
          <w:ilvl w:val="2"/>
          <w:numId w:val="12"/>
        </w:numPr>
        <w:spacing w:after="0"/>
        <w:rPr>
          <w:rFonts w:ascii="Verdana" w:hAnsi="Verdana"/>
          <w:color w:val="auto"/>
          <w:sz w:val="22"/>
          <w:szCs w:val="22"/>
        </w:rPr>
      </w:pPr>
      <w:r w:rsidRPr="00217DA8">
        <w:rPr>
          <w:rFonts w:ascii="Verdana" w:hAnsi="Verdana"/>
          <w:color w:val="auto"/>
          <w:sz w:val="22"/>
          <w:szCs w:val="22"/>
        </w:rPr>
        <w:t>Support and participate in public health preparedness programs (focused on rural areas and/or underserved underrepresented populations)</w:t>
      </w:r>
    </w:p>
    <w:p w14:paraId="49A61C13" w14:textId="77777777" w:rsidR="008D5188" w:rsidRPr="00960948" w:rsidRDefault="008D5188" w:rsidP="00790CA4">
      <w:pPr>
        <w:pStyle w:val="ListParagraph"/>
        <w:spacing w:after="0"/>
        <w:rPr>
          <w:rFonts w:ascii="Verdana" w:hAnsi="Verdana"/>
          <w:color w:val="auto"/>
          <w:sz w:val="22"/>
          <w:szCs w:val="22"/>
        </w:rPr>
      </w:pPr>
      <w:r w:rsidRPr="00960948">
        <w:rPr>
          <w:rFonts w:ascii="Verdana" w:hAnsi="Verdana"/>
          <w:color w:val="auto"/>
          <w:sz w:val="22"/>
          <w:szCs w:val="22"/>
        </w:rPr>
        <w:t xml:space="preserve"> </w:t>
      </w:r>
    </w:p>
    <w:p w14:paraId="048FE63D" w14:textId="63193148" w:rsidR="007452B1" w:rsidRDefault="007452B1" w:rsidP="007452B1">
      <w:pPr>
        <w:pStyle w:val="ListParagraph"/>
        <w:numPr>
          <w:ilvl w:val="0"/>
          <w:numId w:val="12"/>
        </w:numPr>
        <w:spacing w:after="0"/>
        <w:rPr>
          <w:rFonts w:ascii="Verdana" w:hAnsi="Verdana"/>
          <w:color w:val="auto"/>
          <w:sz w:val="22"/>
          <w:szCs w:val="22"/>
        </w:rPr>
      </w:pPr>
      <w:r w:rsidRPr="007452B1">
        <w:rPr>
          <w:rFonts w:ascii="Verdana" w:hAnsi="Verdana"/>
          <w:color w:val="auto"/>
          <w:sz w:val="22"/>
          <w:szCs w:val="22"/>
        </w:rPr>
        <w:t>Pursuant to the Departments of Labor, Health and Human Services, and Education, and Related Agencies Appropriations Act, 2019 (Public Law (PL) 115-245), the Grantee may not use funds for</w:t>
      </w:r>
      <w:r>
        <w:rPr>
          <w:rFonts w:ascii="Verdana" w:hAnsi="Verdana"/>
          <w:color w:val="auto"/>
          <w:sz w:val="22"/>
          <w:szCs w:val="22"/>
        </w:rPr>
        <w:t xml:space="preserve"> political or</w:t>
      </w:r>
      <w:r w:rsidRPr="007452B1">
        <w:rPr>
          <w:rFonts w:ascii="Verdana" w:hAnsi="Verdana"/>
          <w:color w:val="auto"/>
          <w:sz w:val="22"/>
          <w:szCs w:val="22"/>
        </w:rPr>
        <w:t xml:space="preserve"> lobbying activities</w:t>
      </w:r>
      <w:r>
        <w:rPr>
          <w:rFonts w:ascii="Verdana" w:hAnsi="Verdana"/>
          <w:color w:val="auto"/>
          <w:sz w:val="22"/>
          <w:szCs w:val="22"/>
        </w:rPr>
        <w:t>.</w:t>
      </w:r>
      <w:r w:rsidRPr="007452B1">
        <w:rPr>
          <w:rFonts w:ascii="Verdana" w:hAnsi="Verdana"/>
          <w:color w:val="auto"/>
          <w:sz w:val="22"/>
          <w:szCs w:val="22"/>
        </w:rPr>
        <w:t xml:space="preserve"> </w:t>
      </w:r>
    </w:p>
    <w:p w14:paraId="166EED28" w14:textId="77777777" w:rsidR="00217DA8" w:rsidRPr="00217DA8" w:rsidRDefault="00217DA8" w:rsidP="00217DA8">
      <w:pPr>
        <w:pStyle w:val="ListParagraph"/>
        <w:rPr>
          <w:rFonts w:ascii="Verdana" w:hAnsi="Verdana"/>
          <w:color w:val="auto"/>
          <w:sz w:val="22"/>
          <w:szCs w:val="22"/>
        </w:rPr>
      </w:pPr>
    </w:p>
    <w:p w14:paraId="5884708B" w14:textId="0F9BDAEB" w:rsidR="00217DA8" w:rsidRPr="00FE4095" w:rsidRDefault="00217DA8" w:rsidP="007452B1">
      <w:pPr>
        <w:pStyle w:val="ListParagraph"/>
        <w:numPr>
          <w:ilvl w:val="0"/>
          <w:numId w:val="12"/>
        </w:numPr>
        <w:spacing w:after="0"/>
        <w:rPr>
          <w:rFonts w:ascii="Verdana" w:hAnsi="Verdana"/>
          <w:color w:val="auto"/>
          <w:sz w:val="22"/>
          <w:szCs w:val="22"/>
        </w:rPr>
      </w:pPr>
      <w:r w:rsidRPr="00FE4095">
        <w:rPr>
          <w:rFonts w:ascii="Verdana" w:hAnsi="Verdana"/>
          <w:color w:val="auto"/>
          <w:sz w:val="22"/>
          <w:szCs w:val="22"/>
        </w:rPr>
        <w:t xml:space="preserve">Funds may not be used for construction, health care services and/or clinical/medical materials, stipends for vaccines or testing, any type of research; and food. </w:t>
      </w:r>
    </w:p>
    <w:p w14:paraId="1F8063C4" w14:textId="77777777" w:rsidR="00790CA4" w:rsidRPr="00790CA4" w:rsidRDefault="00790CA4" w:rsidP="00790CA4">
      <w:pPr>
        <w:spacing w:after="0"/>
        <w:rPr>
          <w:rFonts w:ascii="Verdana" w:hAnsi="Verdana"/>
          <w:color w:val="auto"/>
          <w:sz w:val="22"/>
          <w:szCs w:val="22"/>
        </w:rPr>
      </w:pPr>
    </w:p>
    <w:p w14:paraId="1B80131F" w14:textId="40FDF09E" w:rsidR="007452B1" w:rsidRPr="007452B1" w:rsidRDefault="007452B1" w:rsidP="006E5B17">
      <w:pPr>
        <w:rPr>
          <w:rFonts w:ascii="Verdana" w:hAnsi="Verdana"/>
          <w:color w:val="auto"/>
          <w:sz w:val="22"/>
          <w:szCs w:val="22"/>
        </w:rPr>
      </w:pPr>
      <w:r w:rsidRPr="007452B1">
        <w:rPr>
          <w:rFonts w:ascii="Verdana" w:hAnsi="Verdana"/>
          <w:color w:val="auto"/>
          <w:sz w:val="22"/>
          <w:szCs w:val="22"/>
        </w:rPr>
        <w:t xml:space="preserve">During </w:t>
      </w:r>
      <w:r>
        <w:rPr>
          <w:rFonts w:ascii="Verdana" w:hAnsi="Verdana"/>
          <w:color w:val="auto"/>
          <w:sz w:val="22"/>
          <w:szCs w:val="22"/>
        </w:rPr>
        <w:t>the funding period, CONTRACTOR</w:t>
      </w:r>
      <w:r w:rsidRPr="007452B1">
        <w:rPr>
          <w:rFonts w:ascii="Verdana" w:hAnsi="Verdana"/>
          <w:color w:val="auto"/>
          <w:sz w:val="22"/>
          <w:szCs w:val="22"/>
        </w:rPr>
        <w:t xml:space="preserve"> </w:t>
      </w:r>
      <w:r w:rsidR="0090017A">
        <w:rPr>
          <w:rFonts w:ascii="Verdana" w:hAnsi="Verdana"/>
          <w:color w:val="auto"/>
          <w:sz w:val="22"/>
          <w:szCs w:val="22"/>
        </w:rPr>
        <w:t>is</w:t>
      </w:r>
      <w:r w:rsidRPr="007452B1">
        <w:rPr>
          <w:rFonts w:ascii="Verdana" w:hAnsi="Verdana"/>
          <w:color w:val="auto"/>
          <w:sz w:val="22"/>
          <w:szCs w:val="22"/>
        </w:rPr>
        <w:t xml:space="preserve"> required to submit progress reports quarterly (</w:t>
      </w:r>
      <w:r w:rsidR="00217DA8" w:rsidRPr="00FE4095">
        <w:rPr>
          <w:rFonts w:ascii="Verdana" w:hAnsi="Verdana"/>
          <w:color w:val="auto"/>
          <w:sz w:val="22"/>
          <w:szCs w:val="22"/>
        </w:rPr>
        <w:t>October 15, 2022; January 15, 2023; April 15, 2023; July 15</w:t>
      </w:r>
      <w:r w:rsidR="00792A2A" w:rsidRPr="00FE4095">
        <w:rPr>
          <w:rFonts w:ascii="Verdana" w:hAnsi="Verdana"/>
          <w:color w:val="auto"/>
          <w:sz w:val="22"/>
          <w:szCs w:val="22"/>
        </w:rPr>
        <w:t>, 2022</w:t>
      </w:r>
      <w:r w:rsidR="00217DA8" w:rsidRPr="00FE4095">
        <w:rPr>
          <w:rFonts w:ascii="Verdana" w:hAnsi="Verdana"/>
          <w:color w:val="auto"/>
          <w:sz w:val="22"/>
          <w:szCs w:val="22"/>
        </w:rPr>
        <w:t>; October 15, 2023; January 15, 2024</w:t>
      </w:r>
      <w:r w:rsidRPr="007452B1">
        <w:rPr>
          <w:rFonts w:ascii="Verdana" w:hAnsi="Verdana"/>
          <w:color w:val="auto"/>
          <w:sz w:val="22"/>
          <w:szCs w:val="22"/>
        </w:rPr>
        <w:t>)</w:t>
      </w:r>
      <w:r w:rsidR="006E5B17" w:rsidRPr="006E5B17">
        <w:rPr>
          <w:rFonts w:ascii="Verdana" w:hAnsi="Verdana"/>
        </w:rPr>
        <w:t xml:space="preserve"> </w:t>
      </w:r>
      <w:r w:rsidR="006E5B17" w:rsidRPr="006E5B17">
        <w:rPr>
          <w:rFonts w:ascii="Verdana" w:hAnsi="Verdana"/>
          <w:color w:val="auto"/>
          <w:sz w:val="22"/>
          <w:szCs w:val="22"/>
        </w:rPr>
        <w:t>and a final report once funds are expended,</w:t>
      </w:r>
      <w:r w:rsidR="006E5B17">
        <w:rPr>
          <w:rFonts w:ascii="Verdana" w:hAnsi="Verdana"/>
          <w:color w:val="auto"/>
          <w:sz w:val="22"/>
          <w:szCs w:val="22"/>
        </w:rPr>
        <w:t xml:space="preserve"> </w:t>
      </w:r>
      <w:r w:rsidRPr="007452B1">
        <w:rPr>
          <w:rFonts w:ascii="Verdana" w:hAnsi="Verdana"/>
          <w:color w:val="auto"/>
          <w:sz w:val="22"/>
          <w:szCs w:val="22"/>
        </w:rPr>
        <w:t>which includes the following:</w:t>
      </w:r>
    </w:p>
    <w:p w14:paraId="1B6A5997" w14:textId="77777777" w:rsidR="007452B1" w:rsidRPr="007452B1" w:rsidRDefault="007452B1" w:rsidP="007452B1">
      <w:pPr>
        <w:pStyle w:val="ListParagraph"/>
        <w:spacing w:after="0"/>
        <w:ind w:firstLine="720"/>
        <w:rPr>
          <w:rFonts w:ascii="Verdana" w:hAnsi="Verdana"/>
          <w:color w:val="auto"/>
          <w:sz w:val="22"/>
          <w:szCs w:val="22"/>
        </w:rPr>
      </w:pPr>
      <w:r w:rsidRPr="007452B1">
        <w:rPr>
          <w:rFonts w:ascii="Verdana" w:hAnsi="Verdana"/>
          <w:color w:val="auto"/>
          <w:sz w:val="22"/>
          <w:szCs w:val="22"/>
        </w:rPr>
        <w:t>1. List quarterly activities accomplished</w:t>
      </w:r>
      <w:r w:rsidR="0090017A">
        <w:rPr>
          <w:rFonts w:ascii="Verdana" w:hAnsi="Verdana"/>
          <w:color w:val="auto"/>
          <w:sz w:val="22"/>
          <w:szCs w:val="22"/>
        </w:rPr>
        <w:t>;</w:t>
      </w:r>
    </w:p>
    <w:p w14:paraId="59FBBAB7" w14:textId="77777777" w:rsidR="007452B1" w:rsidRPr="007452B1" w:rsidRDefault="007452B1" w:rsidP="007452B1">
      <w:pPr>
        <w:pStyle w:val="ListParagraph"/>
        <w:spacing w:after="0"/>
        <w:ind w:firstLine="720"/>
        <w:rPr>
          <w:rFonts w:ascii="Verdana" w:hAnsi="Verdana"/>
          <w:color w:val="auto"/>
          <w:sz w:val="22"/>
          <w:szCs w:val="22"/>
        </w:rPr>
      </w:pPr>
      <w:r w:rsidRPr="007452B1">
        <w:rPr>
          <w:rFonts w:ascii="Verdana" w:hAnsi="Verdana"/>
          <w:color w:val="auto"/>
          <w:sz w:val="22"/>
          <w:szCs w:val="22"/>
        </w:rPr>
        <w:t>2. Provide accounting for the expenditure of grant funds</w:t>
      </w:r>
      <w:r w:rsidR="0090017A">
        <w:rPr>
          <w:rFonts w:ascii="Verdana" w:hAnsi="Verdana"/>
          <w:color w:val="auto"/>
          <w:sz w:val="22"/>
          <w:szCs w:val="22"/>
        </w:rPr>
        <w:t>;</w:t>
      </w:r>
    </w:p>
    <w:p w14:paraId="2936D58D" w14:textId="77777777" w:rsidR="007452B1" w:rsidRPr="007452B1" w:rsidRDefault="007452B1" w:rsidP="007452B1">
      <w:pPr>
        <w:pStyle w:val="ListParagraph"/>
        <w:spacing w:after="0"/>
        <w:ind w:firstLine="720"/>
        <w:rPr>
          <w:rFonts w:ascii="Verdana" w:hAnsi="Verdana"/>
          <w:color w:val="auto"/>
          <w:sz w:val="22"/>
          <w:szCs w:val="22"/>
        </w:rPr>
      </w:pPr>
      <w:r w:rsidRPr="007452B1">
        <w:rPr>
          <w:rFonts w:ascii="Verdana" w:hAnsi="Verdana"/>
          <w:color w:val="auto"/>
          <w:sz w:val="22"/>
          <w:szCs w:val="22"/>
        </w:rPr>
        <w:t>3. Describe measurable outcomes as a result of the expenditures</w:t>
      </w:r>
      <w:r w:rsidR="0090017A">
        <w:rPr>
          <w:rFonts w:ascii="Verdana" w:hAnsi="Verdana"/>
          <w:color w:val="auto"/>
          <w:sz w:val="22"/>
          <w:szCs w:val="22"/>
        </w:rPr>
        <w:t>;</w:t>
      </w:r>
    </w:p>
    <w:p w14:paraId="37AB383F" w14:textId="77777777" w:rsidR="007452B1" w:rsidRPr="007452B1" w:rsidRDefault="007452B1" w:rsidP="007452B1">
      <w:pPr>
        <w:pStyle w:val="ListParagraph"/>
        <w:spacing w:after="0"/>
        <w:ind w:left="1440"/>
        <w:rPr>
          <w:rFonts w:ascii="Verdana" w:hAnsi="Verdana"/>
          <w:color w:val="auto"/>
          <w:sz w:val="22"/>
          <w:szCs w:val="22"/>
        </w:rPr>
      </w:pPr>
      <w:r w:rsidRPr="007452B1">
        <w:rPr>
          <w:rFonts w:ascii="Verdana" w:hAnsi="Verdana"/>
          <w:color w:val="auto"/>
          <w:sz w:val="22"/>
          <w:szCs w:val="22"/>
        </w:rPr>
        <w:t>4. Describe the impact and effectiveness of programs and activities funded through the grant</w:t>
      </w:r>
      <w:r w:rsidR="0090017A">
        <w:rPr>
          <w:rFonts w:ascii="Verdana" w:hAnsi="Verdana"/>
          <w:color w:val="auto"/>
          <w:sz w:val="22"/>
          <w:szCs w:val="22"/>
        </w:rPr>
        <w:t>; and</w:t>
      </w:r>
    </w:p>
    <w:p w14:paraId="3E99A14D" w14:textId="77777777" w:rsidR="001C3EB8" w:rsidRPr="00960948" w:rsidRDefault="007452B1" w:rsidP="007452B1">
      <w:pPr>
        <w:pStyle w:val="ListParagraph"/>
        <w:spacing w:after="0"/>
        <w:ind w:left="1440"/>
        <w:rPr>
          <w:rFonts w:ascii="Verdana" w:hAnsi="Verdana"/>
          <w:color w:val="auto"/>
          <w:sz w:val="22"/>
          <w:szCs w:val="22"/>
        </w:rPr>
      </w:pPr>
      <w:r w:rsidRPr="007452B1">
        <w:rPr>
          <w:rFonts w:ascii="Verdana" w:hAnsi="Verdana"/>
          <w:color w:val="auto"/>
          <w:sz w:val="22"/>
          <w:szCs w:val="22"/>
        </w:rPr>
        <w:t>5. Indicate the amount of grant funds remaining on the date that the report is submitted</w:t>
      </w:r>
      <w:r w:rsidR="0090017A">
        <w:rPr>
          <w:rFonts w:ascii="Verdana" w:hAnsi="Verdana"/>
          <w:color w:val="auto"/>
          <w:sz w:val="22"/>
          <w:szCs w:val="22"/>
        </w:rPr>
        <w:t>.</w:t>
      </w:r>
    </w:p>
    <w:p w14:paraId="26CDEDB4" w14:textId="77777777" w:rsidR="00A62BAC" w:rsidRPr="00960948" w:rsidRDefault="00A62BAC" w:rsidP="002610FC">
      <w:pPr>
        <w:spacing w:after="0"/>
        <w:rPr>
          <w:rFonts w:ascii="Verdana" w:hAnsi="Verdana"/>
          <w:color w:val="auto"/>
          <w:sz w:val="22"/>
          <w:szCs w:val="22"/>
        </w:rPr>
      </w:pPr>
    </w:p>
    <w:p w14:paraId="4524C6FE" w14:textId="77777777" w:rsidR="001C3EB8" w:rsidRDefault="00546423" w:rsidP="001C3EB8">
      <w:pPr>
        <w:spacing w:after="0"/>
        <w:rPr>
          <w:rFonts w:ascii="Verdana" w:hAnsi="Verdana"/>
          <w:b/>
          <w:color w:val="auto"/>
          <w:sz w:val="22"/>
          <w:szCs w:val="22"/>
          <w:u w:val="single"/>
        </w:rPr>
      </w:pPr>
      <w:r>
        <w:rPr>
          <w:rFonts w:ascii="Verdana" w:hAnsi="Verdana"/>
          <w:b/>
          <w:color w:val="auto"/>
          <w:sz w:val="22"/>
          <w:szCs w:val="22"/>
          <w:u w:val="single"/>
        </w:rPr>
        <w:t xml:space="preserve">SECTION TWO: </w:t>
      </w:r>
      <w:r w:rsidR="007452B1">
        <w:rPr>
          <w:rFonts w:ascii="Verdana" w:hAnsi="Verdana"/>
          <w:b/>
          <w:color w:val="auto"/>
          <w:sz w:val="22"/>
          <w:szCs w:val="22"/>
          <w:u w:val="single"/>
        </w:rPr>
        <w:t xml:space="preserve">USE OF </w:t>
      </w:r>
      <w:r w:rsidR="001C3EB8" w:rsidRPr="00960948">
        <w:rPr>
          <w:rFonts w:ascii="Verdana" w:hAnsi="Verdana"/>
          <w:b/>
          <w:color w:val="auto"/>
          <w:sz w:val="22"/>
          <w:szCs w:val="22"/>
          <w:u w:val="single"/>
        </w:rPr>
        <w:t>FUND</w:t>
      </w:r>
      <w:r w:rsidR="007452B1">
        <w:rPr>
          <w:rFonts w:ascii="Verdana" w:hAnsi="Verdana"/>
          <w:b/>
          <w:color w:val="auto"/>
          <w:sz w:val="22"/>
          <w:szCs w:val="22"/>
          <w:u w:val="single"/>
        </w:rPr>
        <w:t>S</w:t>
      </w:r>
    </w:p>
    <w:p w14:paraId="2EF2C562" w14:textId="77777777" w:rsidR="007452B1" w:rsidRDefault="007452B1" w:rsidP="001C3EB8">
      <w:pPr>
        <w:spacing w:after="0"/>
        <w:rPr>
          <w:rFonts w:ascii="Verdana" w:hAnsi="Verdana"/>
          <w:b/>
          <w:color w:val="auto"/>
          <w:sz w:val="22"/>
          <w:szCs w:val="22"/>
          <w:u w:val="single"/>
        </w:rPr>
      </w:pPr>
    </w:p>
    <w:p w14:paraId="328B028A" w14:textId="77777777" w:rsidR="001C3EB8" w:rsidRPr="00610FCB" w:rsidRDefault="007452B1" w:rsidP="00546423">
      <w:pPr>
        <w:pStyle w:val="ListParagraph"/>
        <w:numPr>
          <w:ilvl w:val="1"/>
          <w:numId w:val="18"/>
        </w:numPr>
        <w:autoSpaceDE w:val="0"/>
        <w:autoSpaceDN w:val="0"/>
        <w:adjustRightInd w:val="0"/>
        <w:spacing w:after="0" w:line="240" w:lineRule="auto"/>
        <w:rPr>
          <w:rFonts w:ascii="Verdana" w:hAnsi="Verdana" w:cs="DejaVuSans"/>
          <w:color w:val="auto"/>
          <w:sz w:val="22"/>
          <w:szCs w:val="22"/>
        </w:rPr>
      </w:pPr>
      <w:r w:rsidRPr="00546423">
        <w:rPr>
          <w:rFonts w:ascii="Verdana" w:hAnsi="Verdana"/>
          <w:color w:val="auto"/>
          <w:sz w:val="22"/>
          <w:szCs w:val="22"/>
        </w:rPr>
        <w:t xml:space="preserve">All expenditure of Funds </w:t>
      </w:r>
      <w:r w:rsidR="001C3EB8" w:rsidRPr="00546423">
        <w:rPr>
          <w:rFonts w:ascii="Verdana" w:hAnsi="Verdana" w:cs="DejaVuSans"/>
          <w:color w:val="auto"/>
          <w:sz w:val="22"/>
          <w:szCs w:val="22"/>
        </w:rPr>
        <w:t xml:space="preserve">must be for </w:t>
      </w:r>
      <w:r w:rsidR="001C3EB8" w:rsidRPr="00610FCB">
        <w:rPr>
          <w:rFonts w:ascii="Verdana" w:hAnsi="Verdana" w:cs="DejaVuSans"/>
          <w:color w:val="auto"/>
          <w:sz w:val="22"/>
          <w:szCs w:val="22"/>
        </w:rPr>
        <w:t>projects or items set out in the</w:t>
      </w:r>
    </w:p>
    <w:p w14:paraId="19ED3BFB" w14:textId="77777777" w:rsidR="001C3EB8" w:rsidRPr="00610FCB" w:rsidRDefault="001C3EB8" w:rsidP="007452B1">
      <w:pPr>
        <w:autoSpaceDE w:val="0"/>
        <w:autoSpaceDN w:val="0"/>
        <w:adjustRightInd w:val="0"/>
        <w:spacing w:after="0" w:line="240" w:lineRule="auto"/>
        <w:ind w:left="720"/>
        <w:rPr>
          <w:rFonts w:ascii="Verdana" w:hAnsi="Verdana" w:cs="DejaVuSans"/>
          <w:color w:val="auto"/>
          <w:sz w:val="22"/>
          <w:szCs w:val="22"/>
        </w:rPr>
      </w:pPr>
      <w:r w:rsidRPr="00610FCB">
        <w:rPr>
          <w:rFonts w:ascii="Verdana" w:hAnsi="Verdana" w:cs="DejaVuSans"/>
          <w:color w:val="auto"/>
          <w:sz w:val="22"/>
          <w:szCs w:val="22"/>
        </w:rPr>
        <w:t>CONTRACTOR’S application</w:t>
      </w:r>
      <w:r w:rsidR="003176B8" w:rsidRPr="00610FCB">
        <w:rPr>
          <w:rFonts w:ascii="Verdana" w:hAnsi="Verdana" w:cs="DejaVuSans"/>
          <w:color w:val="auto"/>
          <w:sz w:val="22"/>
          <w:szCs w:val="22"/>
        </w:rPr>
        <w:t xml:space="preserve"> and proposal</w:t>
      </w:r>
      <w:r w:rsidRPr="00610FCB">
        <w:rPr>
          <w:rFonts w:ascii="Verdana" w:hAnsi="Verdana" w:cs="DejaVuSans"/>
          <w:color w:val="auto"/>
          <w:sz w:val="22"/>
          <w:szCs w:val="22"/>
        </w:rPr>
        <w:t xml:space="preserve"> form(s) attached as Exhibit 1. </w:t>
      </w:r>
    </w:p>
    <w:p w14:paraId="3D22C97A" w14:textId="77777777" w:rsidR="007452B1" w:rsidRPr="00610FCB" w:rsidRDefault="007452B1" w:rsidP="00546423">
      <w:pPr>
        <w:autoSpaceDE w:val="0"/>
        <w:autoSpaceDN w:val="0"/>
        <w:adjustRightInd w:val="0"/>
        <w:spacing w:after="0" w:line="240" w:lineRule="auto"/>
        <w:rPr>
          <w:rFonts w:ascii="Verdana" w:hAnsi="Verdana" w:cs="DejaVuSans"/>
          <w:color w:val="auto"/>
          <w:sz w:val="22"/>
          <w:szCs w:val="22"/>
        </w:rPr>
      </w:pPr>
    </w:p>
    <w:p w14:paraId="7A98171F" w14:textId="77777777" w:rsidR="00546423" w:rsidRDefault="00546423" w:rsidP="00546423">
      <w:pPr>
        <w:pStyle w:val="ListParagraph"/>
        <w:numPr>
          <w:ilvl w:val="1"/>
          <w:numId w:val="18"/>
        </w:numPr>
        <w:autoSpaceDE w:val="0"/>
        <w:autoSpaceDN w:val="0"/>
        <w:adjustRightInd w:val="0"/>
        <w:spacing w:after="0" w:line="240" w:lineRule="auto"/>
        <w:rPr>
          <w:rFonts w:ascii="Verdana" w:hAnsi="Verdana" w:cs="DejaVuSans"/>
          <w:color w:val="auto"/>
          <w:sz w:val="22"/>
          <w:szCs w:val="22"/>
        </w:rPr>
      </w:pPr>
      <w:r w:rsidRPr="00610FCB">
        <w:rPr>
          <w:rFonts w:ascii="Verdana" w:hAnsi="Verdana" w:cs="DejaVuSans"/>
          <w:color w:val="auto"/>
          <w:sz w:val="22"/>
          <w:szCs w:val="22"/>
        </w:rPr>
        <w:t>If CONTRACTOR determines for any reason not to use the funds specified in its funding application and as approved in this Agreement, during the contract period, CONTRACTOR agrees to return</w:t>
      </w:r>
      <w:r w:rsidRPr="00546423">
        <w:rPr>
          <w:rFonts w:ascii="Verdana" w:hAnsi="Verdana" w:cs="DejaVuSans"/>
          <w:color w:val="auto"/>
          <w:sz w:val="22"/>
          <w:szCs w:val="22"/>
        </w:rPr>
        <w:t xml:space="preserve"> such funds to DEPARTMENT.</w:t>
      </w:r>
    </w:p>
    <w:p w14:paraId="37BBFD3E" w14:textId="77777777" w:rsidR="00960948" w:rsidRPr="00960948" w:rsidRDefault="00960948" w:rsidP="001C3EB8">
      <w:pPr>
        <w:spacing w:after="0"/>
        <w:rPr>
          <w:rFonts w:ascii="Verdana" w:hAnsi="Verdana" w:cs="DejaVuSans"/>
          <w:sz w:val="22"/>
          <w:szCs w:val="22"/>
        </w:rPr>
      </w:pPr>
    </w:p>
    <w:p w14:paraId="3D64349C" w14:textId="77777777" w:rsidR="00EC1433" w:rsidRDefault="00EC1433">
      <w:pPr>
        <w:rPr>
          <w:rFonts w:ascii="Verdana" w:hAnsi="Verdana"/>
          <w:b/>
          <w:color w:val="auto"/>
          <w:sz w:val="22"/>
          <w:szCs w:val="22"/>
          <w:u w:val="single"/>
        </w:rPr>
      </w:pPr>
      <w:r>
        <w:rPr>
          <w:rFonts w:ascii="Verdana" w:hAnsi="Verdana"/>
          <w:b/>
          <w:color w:val="auto"/>
          <w:sz w:val="22"/>
          <w:szCs w:val="22"/>
          <w:u w:val="single"/>
        </w:rPr>
        <w:br w:type="page"/>
      </w:r>
    </w:p>
    <w:p w14:paraId="41EF0C77" w14:textId="743F59C8" w:rsidR="00960948" w:rsidRPr="00546423" w:rsidRDefault="00546423" w:rsidP="001C3EB8">
      <w:pPr>
        <w:spacing w:after="0"/>
        <w:rPr>
          <w:rFonts w:ascii="Verdana" w:hAnsi="Verdana"/>
          <w:b/>
          <w:color w:val="auto"/>
          <w:sz w:val="22"/>
          <w:szCs w:val="22"/>
          <w:u w:val="single"/>
        </w:rPr>
      </w:pPr>
      <w:r>
        <w:rPr>
          <w:rFonts w:ascii="Verdana" w:hAnsi="Verdana"/>
          <w:b/>
          <w:color w:val="auto"/>
          <w:sz w:val="22"/>
          <w:szCs w:val="22"/>
          <w:u w:val="single"/>
        </w:rPr>
        <w:lastRenderedPageBreak/>
        <w:t>SECTION THREE</w:t>
      </w:r>
      <w:r w:rsidRPr="00546423">
        <w:rPr>
          <w:rFonts w:ascii="Verdana" w:hAnsi="Verdana"/>
          <w:b/>
          <w:color w:val="auto"/>
          <w:sz w:val="22"/>
          <w:szCs w:val="22"/>
          <w:u w:val="single"/>
        </w:rPr>
        <w:t xml:space="preserve">: </w:t>
      </w:r>
      <w:r>
        <w:rPr>
          <w:rFonts w:ascii="Verdana" w:hAnsi="Verdana"/>
          <w:b/>
          <w:color w:val="auto"/>
          <w:sz w:val="22"/>
          <w:szCs w:val="22"/>
          <w:u w:val="single"/>
        </w:rPr>
        <w:t>CONSIDERATION</w:t>
      </w:r>
    </w:p>
    <w:p w14:paraId="0ABDFC03" w14:textId="77777777" w:rsidR="00546423" w:rsidRDefault="00546423" w:rsidP="001C3EB8">
      <w:pPr>
        <w:spacing w:after="0"/>
        <w:rPr>
          <w:rFonts w:ascii="Verdana" w:hAnsi="Verdana"/>
          <w:b/>
          <w:color w:val="auto"/>
          <w:sz w:val="22"/>
          <w:szCs w:val="22"/>
        </w:rPr>
      </w:pPr>
    </w:p>
    <w:p w14:paraId="3579BD35" w14:textId="2754D5B2" w:rsidR="00546423" w:rsidRDefault="00546423" w:rsidP="00790CA4">
      <w:pPr>
        <w:spacing w:after="0"/>
        <w:ind w:left="720" w:hanging="720"/>
        <w:rPr>
          <w:rFonts w:ascii="Verdana" w:hAnsi="Verdana"/>
          <w:color w:val="auto"/>
          <w:sz w:val="22"/>
          <w:szCs w:val="22"/>
        </w:rPr>
      </w:pPr>
      <w:r>
        <w:rPr>
          <w:rFonts w:ascii="Verdana" w:hAnsi="Verdana"/>
          <w:color w:val="auto"/>
          <w:sz w:val="22"/>
          <w:szCs w:val="22"/>
        </w:rPr>
        <w:t>3.1</w:t>
      </w:r>
      <w:r>
        <w:rPr>
          <w:rFonts w:ascii="Verdana" w:hAnsi="Verdana"/>
          <w:color w:val="auto"/>
          <w:sz w:val="22"/>
          <w:szCs w:val="22"/>
        </w:rPr>
        <w:tab/>
      </w:r>
      <w:r w:rsidRPr="00546423">
        <w:rPr>
          <w:rFonts w:ascii="Verdana" w:hAnsi="Verdana"/>
          <w:color w:val="auto"/>
          <w:sz w:val="22"/>
          <w:szCs w:val="22"/>
        </w:rPr>
        <w:t>Payment of Funds to CONTRACTOR an</w:t>
      </w:r>
      <w:r w:rsidR="00790CA4">
        <w:rPr>
          <w:rFonts w:ascii="Verdana" w:hAnsi="Verdana"/>
          <w:color w:val="auto"/>
          <w:sz w:val="22"/>
          <w:szCs w:val="22"/>
        </w:rPr>
        <w:t xml:space="preserve">d the amounts thereof have been </w:t>
      </w:r>
      <w:r w:rsidRPr="00546423">
        <w:rPr>
          <w:rFonts w:ascii="Verdana" w:hAnsi="Verdana"/>
          <w:color w:val="auto"/>
          <w:sz w:val="22"/>
          <w:szCs w:val="22"/>
        </w:rPr>
        <w:t>determined, and will be paid</w:t>
      </w:r>
      <w:r w:rsidR="00F35B74">
        <w:rPr>
          <w:rFonts w:ascii="Verdana" w:hAnsi="Verdana"/>
          <w:color w:val="auto"/>
          <w:sz w:val="22"/>
          <w:szCs w:val="22"/>
        </w:rPr>
        <w:t xml:space="preserve"> as noted below</w:t>
      </w:r>
      <w:r w:rsidRPr="00546423">
        <w:rPr>
          <w:rFonts w:ascii="Verdana" w:hAnsi="Verdana"/>
          <w:color w:val="auto"/>
          <w:sz w:val="22"/>
          <w:szCs w:val="22"/>
        </w:rPr>
        <w:t xml:space="preserve">. </w:t>
      </w:r>
      <w:r w:rsidRPr="00546423">
        <w:rPr>
          <w:rFonts w:ascii="Verdana" w:hAnsi="Verdana" w:cs="DejaVuSans"/>
          <w:color w:val="auto"/>
          <w:sz w:val="22"/>
          <w:szCs w:val="22"/>
        </w:rPr>
        <w:t>CONTRACTOR</w:t>
      </w:r>
      <w:r w:rsidRPr="00546423">
        <w:rPr>
          <w:rFonts w:ascii="Verdana" w:hAnsi="Verdana"/>
          <w:color w:val="auto"/>
          <w:sz w:val="22"/>
          <w:szCs w:val="22"/>
        </w:rPr>
        <w:t xml:space="preserve"> has been approved for </w:t>
      </w:r>
      <w:r w:rsidR="00BE226A" w:rsidRPr="00FE4095">
        <w:rPr>
          <w:rFonts w:ascii="Verdana" w:hAnsi="Verdana"/>
          <w:color w:val="auto"/>
          <w:sz w:val="22"/>
          <w:szCs w:val="22"/>
        </w:rPr>
        <w:t xml:space="preserve">Health Equity Community </w:t>
      </w:r>
      <w:r w:rsidRPr="00FE4095">
        <w:rPr>
          <w:rFonts w:ascii="Verdana" w:hAnsi="Verdana"/>
          <w:color w:val="auto"/>
          <w:sz w:val="22"/>
          <w:szCs w:val="22"/>
        </w:rPr>
        <w:t>Grant</w:t>
      </w:r>
      <w:r w:rsidRPr="00546423">
        <w:rPr>
          <w:rFonts w:ascii="Verdana" w:hAnsi="Verdana"/>
          <w:color w:val="auto"/>
          <w:sz w:val="22"/>
          <w:szCs w:val="22"/>
        </w:rPr>
        <w:t xml:space="preserve"> as follows:</w:t>
      </w:r>
    </w:p>
    <w:p w14:paraId="1A5C63FC" w14:textId="006D6690" w:rsidR="00546423" w:rsidRDefault="002D7435" w:rsidP="00546423">
      <w:pPr>
        <w:spacing w:after="0"/>
        <w:ind w:left="2160" w:firstLine="720"/>
        <w:rPr>
          <w:rFonts w:ascii="Verdana" w:hAnsi="Verdana"/>
          <w:color w:val="auto"/>
          <w:sz w:val="22"/>
          <w:szCs w:val="22"/>
        </w:rPr>
      </w:pPr>
      <w:sdt>
        <w:sdtPr>
          <w:rPr>
            <w:rFonts w:ascii="Verdana" w:hAnsi="Verdana"/>
            <w:color w:val="auto"/>
            <w:sz w:val="22"/>
            <w:szCs w:val="22"/>
          </w:rPr>
          <w:alias w:val="Client Name"/>
          <w:tag w:val=""/>
          <w:id w:val="2039079541"/>
          <w:placeholder>
            <w:docPart w:val="76D01DA5F4234AB8B5E7F499269CEA24"/>
          </w:placeholder>
          <w:dataBinding w:prefixMappings="xmlns:ns0='http://purl.org/dc/elements/1.1/' xmlns:ns1='http://schemas.openxmlformats.org/package/2006/metadata/core-properties' " w:xpath="/ns1:coreProperties[1]/ns1:contentStatus[1]" w:storeItemID="{6C3C8BC8-F283-45AE-878A-BAB7291924A1}"/>
          <w:text/>
        </w:sdtPr>
        <w:sdtEndPr/>
        <w:sdtContent>
          <w:r w:rsidR="00A31636" w:rsidRPr="00A31636">
            <w:rPr>
              <w:rFonts w:ascii="Verdana" w:hAnsi="Verdana"/>
              <w:color w:val="auto"/>
              <w:sz w:val="22"/>
              <w:szCs w:val="22"/>
            </w:rPr>
            <w:t>Weber County Sheriff’s Office</w:t>
          </w:r>
        </w:sdtContent>
      </w:sdt>
      <w:r w:rsidR="00546423" w:rsidRPr="00A31636">
        <w:rPr>
          <w:rFonts w:ascii="Verdana" w:hAnsi="Verdana"/>
          <w:color w:val="auto"/>
          <w:sz w:val="22"/>
          <w:szCs w:val="22"/>
        </w:rPr>
        <w:t xml:space="preserve">  </w:t>
      </w:r>
      <w:r w:rsidR="00790CA4" w:rsidRPr="00A31636">
        <w:rPr>
          <w:rFonts w:ascii="Verdana" w:hAnsi="Verdana"/>
          <w:color w:val="auto"/>
          <w:sz w:val="22"/>
          <w:szCs w:val="22"/>
        </w:rPr>
        <w:t>$</w:t>
      </w:r>
      <w:r w:rsidR="00A31636" w:rsidRPr="00A31636">
        <w:rPr>
          <w:rFonts w:ascii="Verdana" w:hAnsi="Verdana"/>
          <w:color w:val="auto"/>
          <w:sz w:val="22"/>
          <w:szCs w:val="22"/>
        </w:rPr>
        <w:t>84,998</w:t>
      </w:r>
    </w:p>
    <w:p w14:paraId="65748A32" w14:textId="77777777" w:rsidR="00F35B74" w:rsidRDefault="00F35B74" w:rsidP="00546423">
      <w:pPr>
        <w:spacing w:after="0"/>
        <w:ind w:left="2160" w:firstLine="720"/>
        <w:rPr>
          <w:rFonts w:ascii="Verdana" w:hAnsi="Verdana"/>
          <w:color w:val="auto"/>
          <w:sz w:val="22"/>
          <w:szCs w:val="22"/>
        </w:rPr>
      </w:pPr>
    </w:p>
    <w:p w14:paraId="42E67D3A" w14:textId="75A6A78C" w:rsidR="00546423" w:rsidRDefault="00F35B74" w:rsidP="00F35B74">
      <w:pPr>
        <w:spacing w:after="0"/>
        <w:ind w:left="720"/>
        <w:rPr>
          <w:rFonts w:ascii="Verdana" w:hAnsi="Verdana"/>
          <w:color w:val="auto"/>
          <w:sz w:val="22"/>
          <w:szCs w:val="22"/>
        </w:rPr>
      </w:pPr>
      <w:r w:rsidRPr="00610FCB">
        <w:rPr>
          <w:rFonts w:ascii="Verdana" w:hAnsi="Verdana"/>
          <w:color w:val="auto"/>
          <w:sz w:val="22"/>
          <w:szCs w:val="22"/>
        </w:rPr>
        <w:t>Fun</w:t>
      </w:r>
      <w:r w:rsidR="00F46542" w:rsidRPr="00610FCB">
        <w:rPr>
          <w:rFonts w:ascii="Verdana" w:hAnsi="Verdana"/>
          <w:color w:val="auto"/>
          <w:sz w:val="22"/>
          <w:szCs w:val="22"/>
        </w:rPr>
        <w:t>ds will be distributed accordingly:</w:t>
      </w:r>
      <w:r w:rsidR="00D028EA" w:rsidRPr="00610FCB">
        <w:rPr>
          <w:rFonts w:ascii="Verdana" w:hAnsi="Verdana"/>
          <w:color w:val="auto"/>
          <w:sz w:val="22"/>
          <w:szCs w:val="22"/>
        </w:rPr>
        <w:t xml:space="preserve"> $</w:t>
      </w:r>
      <w:r w:rsidR="00A31636" w:rsidRPr="00610FCB">
        <w:rPr>
          <w:rFonts w:ascii="Verdana" w:hAnsi="Verdana"/>
          <w:color w:val="auto"/>
          <w:sz w:val="22"/>
          <w:szCs w:val="22"/>
        </w:rPr>
        <w:t>33</w:t>
      </w:r>
      <w:r w:rsidR="0032322E" w:rsidRPr="00610FCB">
        <w:rPr>
          <w:rFonts w:ascii="Verdana" w:hAnsi="Verdana"/>
          <w:color w:val="auto"/>
          <w:sz w:val="22"/>
          <w:szCs w:val="22"/>
        </w:rPr>
        <w:t>,</w:t>
      </w:r>
      <w:r w:rsidR="00A31636" w:rsidRPr="00610FCB">
        <w:rPr>
          <w:rFonts w:ascii="Verdana" w:hAnsi="Verdana"/>
          <w:color w:val="auto"/>
          <w:sz w:val="22"/>
          <w:szCs w:val="22"/>
        </w:rPr>
        <w:t>999</w:t>
      </w:r>
      <w:r w:rsidR="0032322E" w:rsidRPr="00610FCB">
        <w:rPr>
          <w:rFonts w:ascii="Verdana" w:hAnsi="Verdana"/>
          <w:color w:val="auto"/>
          <w:sz w:val="22"/>
          <w:szCs w:val="22"/>
        </w:rPr>
        <w:t>.</w:t>
      </w:r>
      <w:r w:rsidR="00A31636" w:rsidRPr="00610FCB">
        <w:rPr>
          <w:rFonts w:ascii="Verdana" w:hAnsi="Verdana"/>
          <w:color w:val="auto"/>
          <w:sz w:val="22"/>
          <w:szCs w:val="22"/>
        </w:rPr>
        <w:t>20</w:t>
      </w:r>
      <w:r w:rsidR="00BE226A" w:rsidRPr="00610FCB">
        <w:rPr>
          <w:rFonts w:ascii="Verdana" w:hAnsi="Verdana"/>
          <w:color w:val="auto"/>
          <w:sz w:val="22"/>
          <w:szCs w:val="22"/>
        </w:rPr>
        <w:t xml:space="preserve"> (40%) will be released by August 31, 2022</w:t>
      </w:r>
      <w:r w:rsidR="00A31636" w:rsidRPr="00610FCB">
        <w:rPr>
          <w:rFonts w:ascii="Verdana" w:hAnsi="Verdana"/>
          <w:color w:val="auto"/>
          <w:sz w:val="22"/>
          <w:szCs w:val="22"/>
        </w:rPr>
        <w:t>. $25</w:t>
      </w:r>
      <w:r w:rsidR="0032322E" w:rsidRPr="00610FCB">
        <w:rPr>
          <w:rFonts w:ascii="Verdana" w:hAnsi="Verdana"/>
          <w:color w:val="auto"/>
          <w:sz w:val="22"/>
          <w:szCs w:val="22"/>
        </w:rPr>
        <w:t>,</w:t>
      </w:r>
      <w:r w:rsidR="00A31636" w:rsidRPr="00610FCB">
        <w:rPr>
          <w:rFonts w:ascii="Verdana" w:hAnsi="Verdana"/>
          <w:color w:val="auto"/>
          <w:sz w:val="22"/>
          <w:szCs w:val="22"/>
        </w:rPr>
        <w:t>499</w:t>
      </w:r>
      <w:r w:rsidR="0032322E" w:rsidRPr="00610FCB">
        <w:rPr>
          <w:rFonts w:ascii="Verdana" w:hAnsi="Verdana"/>
          <w:color w:val="auto"/>
          <w:sz w:val="22"/>
          <w:szCs w:val="22"/>
        </w:rPr>
        <w:t>.</w:t>
      </w:r>
      <w:r w:rsidR="00A31636" w:rsidRPr="00610FCB">
        <w:rPr>
          <w:rFonts w:ascii="Verdana" w:hAnsi="Verdana"/>
          <w:color w:val="auto"/>
          <w:sz w:val="22"/>
          <w:szCs w:val="22"/>
        </w:rPr>
        <w:t>40</w:t>
      </w:r>
      <w:r w:rsidR="00792A2A" w:rsidRPr="00610FCB">
        <w:rPr>
          <w:rFonts w:ascii="Verdana" w:hAnsi="Verdana"/>
          <w:color w:val="auto"/>
          <w:sz w:val="22"/>
          <w:szCs w:val="22"/>
        </w:rPr>
        <w:t xml:space="preserve"> (30%) will be released </w:t>
      </w:r>
      <w:r w:rsidR="00EC1433" w:rsidRPr="00610FCB">
        <w:rPr>
          <w:rFonts w:ascii="Verdana" w:hAnsi="Verdana"/>
          <w:color w:val="auto"/>
          <w:sz w:val="22"/>
          <w:szCs w:val="22"/>
        </w:rPr>
        <w:t xml:space="preserve">by </w:t>
      </w:r>
      <w:r w:rsidR="00BE226A" w:rsidRPr="00610FCB">
        <w:rPr>
          <w:rFonts w:ascii="Verdana" w:hAnsi="Verdana"/>
          <w:color w:val="auto"/>
          <w:sz w:val="22"/>
          <w:szCs w:val="22"/>
        </w:rPr>
        <w:t>February 28, 2023</w:t>
      </w:r>
      <w:r w:rsidRPr="00610FCB">
        <w:rPr>
          <w:rFonts w:ascii="Verdana" w:hAnsi="Verdana"/>
          <w:color w:val="auto"/>
          <w:sz w:val="22"/>
          <w:szCs w:val="22"/>
        </w:rPr>
        <w:t xml:space="preserve">. </w:t>
      </w:r>
      <w:r w:rsidR="00790CA4" w:rsidRPr="00610FCB">
        <w:rPr>
          <w:rFonts w:ascii="Verdana" w:hAnsi="Verdana"/>
          <w:color w:val="auto"/>
          <w:sz w:val="22"/>
          <w:szCs w:val="22"/>
        </w:rPr>
        <w:t xml:space="preserve">The remaining </w:t>
      </w:r>
      <w:r w:rsidRPr="00610FCB">
        <w:rPr>
          <w:rFonts w:ascii="Verdana" w:hAnsi="Verdana"/>
          <w:color w:val="auto"/>
          <w:sz w:val="22"/>
          <w:szCs w:val="22"/>
        </w:rPr>
        <w:t>$</w:t>
      </w:r>
      <w:r w:rsidR="00A31636" w:rsidRPr="00A31636">
        <w:rPr>
          <w:rFonts w:ascii="Verdana" w:hAnsi="Verdana"/>
          <w:color w:val="auto"/>
          <w:sz w:val="22"/>
          <w:szCs w:val="22"/>
        </w:rPr>
        <w:t>25</w:t>
      </w:r>
      <w:r w:rsidR="0032322E" w:rsidRPr="00A31636">
        <w:rPr>
          <w:rFonts w:ascii="Verdana" w:hAnsi="Verdana"/>
          <w:color w:val="auto"/>
          <w:sz w:val="22"/>
          <w:szCs w:val="22"/>
        </w:rPr>
        <w:t>,</w:t>
      </w:r>
      <w:r w:rsidR="00A31636" w:rsidRPr="00A31636">
        <w:rPr>
          <w:rFonts w:ascii="Verdana" w:hAnsi="Verdana"/>
          <w:color w:val="auto"/>
          <w:sz w:val="22"/>
          <w:szCs w:val="22"/>
        </w:rPr>
        <w:t>499</w:t>
      </w:r>
      <w:r w:rsidR="0032322E" w:rsidRPr="00A31636">
        <w:rPr>
          <w:rFonts w:ascii="Verdana" w:hAnsi="Verdana"/>
          <w:color w:val="auto"/>
          <w:sz w:val="22"/>
          <w:szCs w:val="22"/>
        </w:rPr>
        <w:t>.</w:t>
      </w:r>
      <w:r w:rsidR="00A31636" w:rsidRPr="00A31636">
        <w:rPr>
          <w:rFonts w:ascii="Verdana" w:hAnsi="Verdana"/>
          <w:color w:val="auto"/>
          <w:sz w:val="22"/>
          <w:szCs w:val="22"/>
        </w:rPr>
        <w:t>40</w:t>
      </w:r>
      <w:r w:rsidR="00792A2A" w:rsidRPr="00A31636">
        <w:rPr>
          <w:rFonts w:ascii="Verdana" w:hAnsi="Verdana"/>
          <w:color w:val="auto"/>
          <w:sz w:val="22"/>
          <w:szCs w:val="22"/>
        </w:rPr>
        <w:t xml:space="preserve"> (30%) will be released </w:t>
      </w:r>
      <w:r w:rsidR="00EC1433" w:rsidRPr="00A31636">
        <w:rPr>
          <w:rFonts w:ascii="Verdana" w:hAnsi="Verdana"/>
          <w:color w:val="auto"/>
          <w:sz w:val="22"/>
          <w:szCs w:val="22"/>
        </w:rPr>
        <w:t xml:space="preserve">by </w:t>
      </w:r>
      <w:r w:rsidR="00BE226A" w:rsidRPr="00A31636">
        <w:rPr>
          <w:rFonts w:ascii="Verdana" w:hAnsi="Verdana"/>
          <w:color w:val="auto"/>
          <w:sz w:val="22"/>
          <w:szCs w:val="22"/>
        </w:rPr>
        <w:t>August 31, 2023</w:t>
      </w:r>
      <w:r w:rsidRPr="00A31636">
        <w:rPr>
          <w:rFonts w:ascii="Verdana" w:hAnsi="Verdana"/>
          <w:color w:val="auto"/>
          <w:sz w:val="22"/>
          <w:szCs w:val="22"/>
        </w:rPr>
        <w:t>.</w:t>
      </w:r>
      <w:r>
        <w:rPr>
          <w:rFonts w:ascii="Verdana" w:hAnsi="Verdana"/>
          <w:color w:val="auto"/>
          <w:sz w:val="22"/>
          <w:szCs w:val="22"/>
        </w:rPr>
        <w:t xml:space="preserve"> </w:t>
      </w:r>
      <w:r w:rsidRPr="00F35B74">
        <w:rPr>
          <w:rFonts w:ascii="Verdana" w:hAnsi="Verdana"/>
          <w:color w:val="auto"/>
          <w:sz w:val="22"/>
          <w:szCs w:val="22"/>
        </w:rPr>
        <w:t xml:space="preserve"> Funds dispersed will be dependent upon submission</w:t>
      </w:r>
      <w:r w:rsidR="006E5B17">
        <w:rPr>
          <w:rFonts w:ascii="Verdana" w:hAnsi="Verdana"/>
          <w:color w:val="auto"/>
          <w:sz w:val="22"/>
          <w:szCs w:val="22"/>
        </w:rPr>
        <w:t xml:space="preserve"> and approval</w:t>
      </w:r>
      <w:r w:rsidRPr="00F35B74">
        <w:rPr>
          <w:rFonts w:ascii="Verdana" w:hAnsi="Verdana"/>
          <w:color w:val="auto"/>
          <w:sz w:val="22"/>
          <w:szCs w:val="22"/>
        </w:rPr>
        <w:t xml:space="preserve"> of quarterly reports.</w:t>
      </w:r>
    </w:p>
    <w:p w14:paraId="1F5EE47A" w14:textId="77777777" w:rsidR="00F35B74" w:rsidRDefault="00F35B74" w:rsidP="00F35B74">
      <w:pPr>
        <w:spacing w:after="0"/>
        <w:ind w:left="720"/>
        <w:rPr>
          <w:rFonts w:ascii="Verdana" w:hAnsi="Verdana"/>
          <w:color w:val="auto"/>
          <w:sz w:val="22"/>
          <w:szCs w:val="22"/>
        </w:rPr>
      </w:pPr>
    </w:p>
    <w:p w14:paraId="166FDDF6" w14:textId="77777777" w:rsidR="00F35B74" w:rsidRDefault="00F35B74" w:rsidP="00F35B74">
      <w:pPr>
        <w:spacing w:after="0"/>
        <w:rPr>
          <w:rFonts w:ascii="Verdana" w:hAnsi="Verdana"/>
          <w:b/>
          <w:color w:val="auto"/>
          <w:sz w:val="22"/>
          <w:szCs w:val="22"/>
          <w:u w:val="single"/>
        </w:rPr>
      </w:pPr>
      <w:r>
        <w:rPr>
          <w:rFonts w:ascii="Verdana" w:hAnsi="Verdana"/>
          <w:b/>
          <w:color w:val="auto"/>
          <w:sz w:val="22"/>
          <w:szCs w:val="22"/>
          <w:u w:val="single"/>
        </w:rPr>
        <w:t>SECTION FOUR</w:t>
      </w:r>
      <w:r w:rsidRPr="00546423">
        <w:rPr>
          <w:rFonts w:ascii="Verdana" w:hAnsi="Verdana"/>
          <w:b/>
          <w:color w:val="auto"/>
          <w:sz w:val="22"/>
          <w:szCs w:val="22"/>
          <w:u w:val="single"/>
        </w:rPr>
        <w:t xml:space="preserve">: </w:t>
      </w:r>
      <w:r>
        <w:rPr>
          <w:rFonts w:ascii="Verdana" w:hAnsi="Verdana"/>
          <w:b/>
          <w:color w:val="auto"/>
          <w:sz w:val="22"/>
          <w:szCs w:val="22"/>
          <w:u w:val="single"/>
        </w:rPr>
        <w:t>EFFECTIVE DATE &amp; TERM</w:t>
      </w:r>
    </w:p>
    <w:p w14:paraId="5CA2DE56" w14:textId="77777777" w:rsidR="0071426D" w:rsidRDefault="0071426D" w:rsidP="00F35B74">
      <w:pPr>
        <w:spacing w:after="0"/>
        <w:rPr>
          <w:rFonts w:ascii="Verdana" w:hAnsi="Verdana"/>
          <w:b/>
          <w:color w:val="auto"/>
          <w:sz w:val="22"/>
          <w:szCs w:val="22"/>
          <w:u w:val="single"/>
        </w:rPr>
      </w:pPr>
    </w:p>
    <w:p w14:paraId="6F387D61" w14:textId="38152951" w:rsidR="0071426D" w:rsidRPr="0071426D" w:rsidRDefault="0071426D" w:rsidP="0071426D">
      <w:pPr>
        <w:autoSpaceDE w:val="0"/>
        <w:autoSpaceDN w:val="0"/>
        <w:adjustRightInd w:val="0"/>
        <w:spacing w:after="0" w:line="240" w:lineRule="auto"/>
        <w:ind w:left="720" w:hanging="720"/>
        <w:rPr>
          <w:rFonts w:ascii="Verdana" w:hAnsi="Verdana"/>
          <w:color w:val="auto"/>
          <w:sz w:val="22"/>
          <w:szCs w:val="22"/>
        </w:rPr>
      </w:pPr>
      <w:r>
        <w:rPr>
          <w:rFonts w:ascii="Verdana" w:hAnsi="Verdana"/>
          <w:color w:val="auto"/>
          <w:sz w:val="22"/>
          <w:szCs w:val="22"/>
        </w:rPr>
        <w:t>4.1</w:t>
      </w:r>
      <w:r>
        <w:rPr>
          <w:rFonts w:ascii="Verdana" w:hAnsi="Verdana"/>
          <w:color w:val="auto"/>
          <w:sz w:val="22"/>
          <w:szCs w:val="22"/>
        </w:rPr>
        <w:tab/>
      </w:r>
      <w:r w:rsidRPr="0071426D">
        <w:rPr>
          <w:rFonts w:ascii="Verdana" w:hAnsi="Verdana" w:cs="DejaVuSans"/>
          <w:color w:val="auto"/>
          <w:sz w:val="22"/>
          <w:szCs w:val="22"/>
        </w:rPr>
        <w:t>This Agree</w:t>
      </w:r>
      <w:r w:rsidR="0032322E">
        <w:rPr>
          <w:rFonts w:ascii="Verdana" w:hAnsi="Verdana" w:cs="DejaVuSans"/>
          <w:color w:val="auto"/>
          <w:sz w:val="22"/>
          <w:szCs w:val="22"/>
        </w:rPr>
        <w:t xml:space="preserve">ment shall be for a term of </w:t>
      </w:r>
      <w:r w:rsidR="00BE226A" w:rsidRPr="00FE4095">
        <w:rPr>
          <w:rFonts w:ascii="Verdana" w:hAnsi="Verdana" w:cs="DejaVuSans"/>
          <w:color w:val="auto"/>
          <w:sz w:val="22"/>
          <w:szCs w:val="22"/>
        </w:rPr>
        <w:t>eighteen</w:t>
      </w:r>
      <w:r w:rsidRPr="00FE4095">
        <w:rPr>
          <w:rFonts w:ascii="Verdana" w:hAnsi="Verdana" w:cs="DejaVuSans"/>
          <w:color w:val="auto"/>
          <w:sz w:val="22"/>
          <w:szCs w:val="22"/>
        </w:rPr>
        <w:t xml:space="preserve"> months</w:t>
      </w:r>
      <w:r w:rsidRPr="0071426D">
        <w:rPr>
          <w:rFonts w:ascii="Verdana" w:hAnsi="Verdana" w:cs="DejaVuSans"/>
          <w:color w:val="auto"/>
          <w:sz w:val="22"/>
          <w:szCs w:val="22"/>
        </w:rPr>
        <w:t xml:space="preserve"> and shall not be renewable. It is understood that the Funds received by </w:t>
      </w:r>
      <w:r>
        <w:rPr>
          <w:rFonts w:ascii="Verdana" w:hAnsi="Verdana" w:cs="DejaVuSans"/>
          <w:color w:val="auto"/>
          <w:sz w:val="22"/>
          <w:szCs w:val="22"/>
        </w:rPr>
        <w:t>CONTRACTOR</w:t>
      </w:r>
      <w:r w:rsidRPr="0071426D">
        <w:rPr>
          <w:rFonts w:ascii="Verdana" w:hAnsi="Verdana" w:cs="DejaVuSans"/>
          <w:color w:val="auto"/>
          <w:sz w:val="22"/>
          <w:szCs w:val="22"/>
        </w:rPr>
        <w:t xml:space="preserve"> under this Agreement will be expend</w:t>
      </w:r>
      <w:r w:rsidR="00BE226A">
        <w:rPr>
          <w:rFonts w:ascii="Verdana" w:hAnsi="Verdana" w:cs="DejaVuSans"/>
          <w:color w:val="auto"/>
          <w:sz w:val="22"/>
          <w:szCs w:val="22"/>
        </w:rPr>
        <w:t xml:space="preserve">ed and accounted for </w:t>
      </w:r>
      <w:r w:rsidR="00BE226A" w:rsidRPr="00FE4095">
        <w:rPr>
          <w:rFonts w:ascii="Verdana" w:hAnsi="Verdana" w:cs="DejaVuSans"/>
          <w:color w:val="auto"/>
          <w:sz w:val="22"/>
          <w:szCs w:val="22"/>
        </w:rPr>
        <w:t>within eighteen</w:t>
      </w:r>
      <w:r w:rsidRPr="00FE4095">
        <w:rPr>
          <w:rFonts w:ascii="Verdana" w:hAnsi="Verdana" w:cs="DejaVuSans"/>
          <w:color w:val="auto"/>
          <w:sz w:val="22"/>
          <w:szCs w:val="22"/>
        </w:rPr>
        <w:t xml:space="preserve"> months</w:t>
      </w:r>
      <w:r w:rsidRPr="0071426D">
        <w:rPr>
          <w:rFonts w:ascii="Verdana" w:hAnsi="Verdana" w:cs="DejaVuSans"/>
          <w:color w:val="auto"/>
          <w:sz w:val="22"/>
          <w:szCs w:val="22"/>
        </w:rPr>
        <w:t xml:space="preserve"> of the date this Agreement is executed by DEPARTMENT</w:t>
      </w:r>
      <w:r w:rsidR="006E5B17">
        <w:rPr>
          <w:rFonts w:ascii="Verdana" w:hAnsi="Verdana" w:cs="DejaVuSans"/>
          <w:color w:val="auto"/>
          <w:sz w:val="22"/>
          <w:szCs w:val="22"/>
        </w:rPr>
        <w:t xml:space="preserve"> o</w:t>
      </w:r>
      <w:r w:rsidR="006E5B17" w:rsidRPr="006E5B17">
        <w:rPr>
          <w:rFonts w:ascii="Verdana" w:hAnsi="Verdana" w:cs="DejaVuSans"/>
          <w:color w:val="auto"/>
          <w:sz w:val="22"/>
          <w:szCs w:val="22"/>
        </w:rPr>
        <w:t>r until CONTRACTOR submits final report (not to e</w:t>
      </w:r>
      <w:r w:rsidR="006E5B17">
        <w:rPr>
          <w:rFonts w:ascii="Verdana" w:hAnsi="Verdana" w:cs="DejaVuSans"/>
          <w:color w:val="auto"/>
          <w:sz w:val="22"/>
          <w:szCs w:val="22"/>
        </w:rPr>
        <w:t>xceed an extension of 6 months).</w:t>
      </w:r>
    </w:p>
    <w:p w14:paraId="652EE0E8" w14:textId="77777777" w:rsidR="00F35B74" w:rsidRDefault="00F35B74" w:rsidP="00F35B74">
      <w:pPr>
        <w:spacing w:after="0"/>
        <w:rPr>
          <w:rFonts w:ascii="Verdana" w:hAnsi="Verdana"/>
          <w:color w:val="auto"/>
          <w:sz w:val="22"/>
          <w:szCs w:val="22"/>
        </w:rPr>
      </w:pPr>
    </w:p>
    <w:p w14:paraId="5277090F" w14:textId="77777777" w:rsidR="0071426D" w:rsidRDefault="0071426D" w:rsidP="0071426D">
      <w:pPr>
        <w:spacing w:after="0"/>
        <w:rPr>
          <w:rFonts w:ascii="Verdana" w:hAnsi="Verdana"/>
          <w:b/>
          <w:color w:val="auto"/>
          <w:sz w:val="22"/>
          <w:szCs w:val="22"/>
          <w:u w:val="single"/>
        </w:rPr>
      </w:pPr>
      <w:r>
        <w:rPr>
          <w:rFonts w:ascii="Verdana" w:hAnsi="Verdana"/>
          <w:b/>
          <w:color w:val="auto"/>
          <w:sz w:val="22"/>
          <w:szCs w:val="22"/>
          <w:u w:val="single"/>
        </w:rPr>
        <w:t>SECTION FIVE</w:t>
      </w:r>
      <w:r w:rsidRPr="00546423">
        <w:rPr>
          <w:rFonts w:ascii="Verdana" w:hAnsi="Verdana"/>
          <w:b/>
          <w:color w:val="auto"/>
          <w:sz w:val="22"/>
          <w:szCs w:val="22"/>
          <w:u w:val="single"/>
        </w:rPr>
        <w:t xml:space="preserve">: </w:t>
      </w:r>
      <w:r>
        <w:rPr>
          <w:rFonts w:ascii="Verdana" w:hAnsi="Verdana"/>
          <w:b/>
          <w:color w:val="auto"/>
          <w:sz w:val="22"/>
          <w:szCs w:val="22"/>
          <w:u w:val="single"/>
        </w:rPr>
        <w:t>RECORDS AND AUDIT</w:t>
      </w:r>
    </w:p>
    <w:p w14:paraId="3BA36A0D" w14:textId="77777777" w:rsidR="0071426D" w:rsidRDefault="0071426D" w:rsidP="0071426D">
      <w:pPr>
        <w:spacing w:after="0"/>
        <w:rPr>
          <w:rFonts w:ascii="Verdana" w:hAnsi="Verdana"/>
          <w:b/>
          <w:color w:val="auto"/>
          <w:sz w:val="22"/>
          <w:szCs w:val="22"/>
          <w:u w:val="single"/>
        </w:rPr>
      </w:pPr>
    </w:p>
    <w:p w14:paraId="0F3A7F8A" w14:textId="4B1BA315" w:rsidR="00FE77DC" w:rsidRDefault="0071426D" w:rsidP="00FE77DC">
      <w:pPr>
        <w:autoSpaceDE w:val="0"/>
        <w:autoSpaceDN w:val="0"/>
        <w:adjustRightInd w:val="0"/>
        <w:spacing w:after="0" w:line="240" w:lineRule="auto"/>
        <w:ind w:left="720" w:hanging="720"/>
        <w:rPr>
          <w:rFonts w:ascii="Verdana" w:hAnsi="Verdana" w:cs="DejaVuSans"/>
          <w:color w:val="auto"/>
          <w:sz w:val="22"/>
          <w:szCs w:val="22"/>
        </w:rPr>
      </w:pPr>
      <w:r>
        <w:rPr>
          <w:rFonts w:ascii="Verdana" w:hAnsi="Verdana"/>
          <w:color w:val="auto"/>
          <w:sz w:val="22"/>
          <w:szCs w:val="22"/>
        </w:rPr>
        <w:t>5.1</w:t>
      </w:r>
      <w:r>
        <w:rPr>
          <w:rFonts w:ascii="Verdana" w:hAnsi="Verdana"/>
          <w:color w:val="auto"/>
          <w:sz w:val="22"/>
          <w:szCs w:val="22"/>
        </w:rPr>
        <w:tab/>
      </w:r>
      <w:r w:rsidRPr="0071426D">
        <w:rPr>
          <w:rFonts w:ascii="Verdana" w:hAnsi="Verdana" w:cs="DejaVuSans"/>
          <w:color w:val="auto"/>
          <w:sz w:val="22"/>
          <w:szCs w:val="22"/>
        </w:rPr>
        <w:t>CONTRACTOR agrees to maintain detailed and accurate records of the use of all funds that it receives under this Agreement. CONTRACTOR further agrees to retain said records and make them available for review upon the DEPARTMENT’S request. Said records shall be maintained by CONTRACTOR for a period of five (5) years from the date of their creation.</w:t>
      </w:r>
      <w:r>
        <w:rPr>
          <w:rFonts w:ascii="Verdana" w:hAnsi="Verdana" w:cs="DejaVuSans"/>
          <w:color w:val="auto"/>
          <w:sz w:val="22"/>
          <w:szCs w:val="22"/>
        </w:rPr>
        <w:t xml:space="preserve"> </w:t>
      </w:r>
    </w:p>
    <w:p w14:paraId="321B27D0" w14:textId="77777777" w:rsidR="0071426D" w:rsidRDefault="0071426D" w:rsidP="0071426D">
      <w:pPr>
        <w:autoSpaceDE w:val="0"/>
        <w:autoSpaceDN w:val="0"/>
        <w:adjustRightInd w:val="0"/>
        <w:spacing w:after="0" w:line="240" w:lineRule="auto"/>
        <w:ind w:left="720" w:hanging="720"/>
        <w:rPr>
          <w:rFonts w:ascii="DejaVuSans" w:hAnsi="DejaVuSans" w:cs="DejaVuSans"/>
          <w:sz w:val="22"/>
          <w:szCs w:val="22"/>
        </w:rPr>
      </w:pPr>
    </w:p>
    <w:p w14:paraId="438A26C8" w14:textId="41870C05" w:rsidR="00FE77DC" w:rsidRPr="004231B2" w:rsidRDefault="0071426D" w:rsidP="00877FA2">
      <w:pPr>
        <w:autoSpaceDE w:val="0"/>
        <w:autoSpaceDN w:val="0"/>
        <w:adjustRightInd w:val="0"/>
        <w:spacing w:after="0" w:line="240" w:lineRule="auto"/>
        <w:ind w:left="720" w:hanging="720"/>
        <w:rPr>
          <w:rFonts w:ascii="Verdana" w:hAnsi="Verdana" w:cs="DejaVuSans"/>
          <w:color w:val="auto"/>
          <w:sz w:val="22"/>
          <w:szCs w:val="22"/>
        </w:rPr>
      </w:pPr>
      <w:r w:rsidRPr="004231B2">
        <w:rPr>
          <w:rFonts w:ascii="Verdana" w:hAnsi="Verdana" w:cs="DejaVuSans"/>
          <w:color w:val="auto"/>
          <w:sz w:val="22"/>
          <w:szCs w:val="22"/>
        </w:rPr>
        <w:t>5.2</w:t>
      </w:r>
      <w:r w:rsidRPr="004231B2">
        <w:rPr>
          <w:rFonts w:ascii="Verdana" w:hAnsi="Verdana" w:cs="DejaVuSans"/>
          <w:color w:val="auto"/>
          <w:sz w:val="22"/>
          <w:szCs w:val="22"/>
        </w:rPr>
        <w:tab/>
        <w:t xml:space="preserve">It is the intent of the DEPARTMENT to complete audits of the use of all grant funds by CONTRACTOR and CONTRACTOR agrees to cooperate in that audit and account for the use of funds granted CONTRACTOR under this Agreement. CONTRACTOR shall work with the DEPARTMENT to complete audits on </w:t>
      </w:r>
      <w:r w:rsidR="00BF78D8" w:rsidRPr="004231B2">
        <w:rPr>
          <w:rFonts w:ascii="Verdana" w:hAnsi="Verdana" w:cs="DejaVuSans"/>
          <w:color w:val="auto"/>
          <w:sz w:val="22"/>
          <w:szCs w:val="22"/>
        </w:rPr>
        <w:t>an</w:t>
      </w:r>
      <w:r w:rsidRPr="004231B2">
        <w:rPr>
          <w:rFonts w:ascii="Verdana" w:hAnsi="Verdana" w:cs="DejaVuSans"/>
          <w:color w:val="auto"/>
          <w:sz w:val="22"/>
          <w:szCs w:val="22"/>
        </w:rPr>
        <w:t xml:space="preserve"> annual basis.</w:t>
      </w:r>
    </w:p>
    <w:p w14:paraId="7A88240A" w14:textId="77777777" w:rsidR="00F35B74" w:rsidRPr="004231B2" w:rsidRDefault="00F35B74" w:rsidP="0071426D">
      <w:pPr>
        <w:spacing w:after="0"/>
        <w:rPr>
          <w:rFonts w:ascii="Verdana" w:hAnsi="Verdana"/>
          <w:color w:val="auto"/>
          <w:sz w:val="22"/>
          <w:szCs w:val="22"/>
        </w:rPr>
      </w:pPr>
    </w:p>
    <w:p w14:paraId="53DB9FD3" w14:textId="77777777" w:rsidR="0071426D" w:rsidRPr="004231B2" w:rsidRDefault="0071426D" w:rsidP="0071426D">
      <w:pPr>
        <w:spacing w:after="0"/>
        <w:rPr>
          <w:rFonts w:ascii="Verdana" w:hAnsi="Verdana"/>
          <w:b/>
          <w:color w:val="auto"/>
          <w:sz w:val="22"/>
          <w:szCs w:val="22"/>
          <w:u w:val="single"/>
        </w:rPr>
      </w:pPr>
      <w:r w:rsidRPr="004231B2">
        <w:rPr>
          <w:rFonts w:ascii="Verdana" w:hAnsi="Verdana"/>
          <w:b/>
          <w:color w:val="auto"/>
          <w:sz w:val="22"/>
          <w:szCs w:val="22"/>
          <w:u w:val="single"/>
        </w:rPr>
        <w:t>SECTION SIX: ASSIGNMENT AND TRANSFER OF FUNDS</w:t>
      </w:r>
    </w:p>
    <w:p w14:paraId="2B8F35CC" w14:textId="77777777" w:rsidR="0071426D" w:rsidRPr="004231B2" w:rsidRDefault="0071426D" w:rsidP="0071426D">
      <w:pPr>
        <w:spacing w:after="0"/>
        <w:rPr>
          <w:rFonts w:ascii="Verdana" w:hAnsi="Verdana"/>
          <w:b/>
          <w:color w:val="auto"/>
          <w:sz w:val="22"/>
          <w:szCs w:val="22"/>
          <w:u w:val="single"/>
        </w:rPr>
      </w:pPr>
    </w:p>
    <w:p w14:paraId="300FAC46" w14:textId="77777777" w:rsidR="0071426D" w:rsidRPr="004231B2" w:rsidRDefault="0071426D" w:rsidP="0071426D">
      <w:pPr>
        <w:autoSpaceDE w:val="0"/>
        <w:autoSpaceDN w:val="0"/>
        <w:adjustRightInd w:val="0"/>
        <w:spacing w:after="0" w:line="240" w:lineRule="auto"/>
        <w:ind w:left="720" w:hanging="720"/>
        <w:rPr>
          <w:rFonts w:ascii="Verdana" w:hAnsi="Verdana" w:cs="DejaVuSans"/>
          <w:color w:val="auto"/>
          <w:sz w:val="22"/>
          <w:szCs w:val="22"/>
        </w:rPr>
      </w:pPr>
      <w:r w:rsidRPr="004231B2">
        <w:rPr>
          <w:rFonts w:ascii="Verdana" w:hAnsi="Verdana" w:cs="DejaVuSans-Bold"/>
          <w:bCs/>
          <w:color w:val="auto"/>
          <w:sz w:val="22"/>
          <w:szCs w:val="22"/>
        </w:rPr>
        <w:t xml:space="preserve">6.1 </w:t>
      </w:r>
      <w:r w:rsidRPr="004231B2">
        <w:rPr>
          <w:rFonts w:ascii="Verdana" w:hAnsi="Verdana" w:cs="DejaVuSans-Bold"/>
          <w:bCs/>
          <w:color w:val="auto"/>
          <w:sz w:val="22"/>
          <w:szCs w:val="22"/>
        </w:rPr>
        <w:tab/>
      </w:r>
      <w:r w:rsidRPr="004231B2">
        <w:rPr>
          <w:rFonts w:ascii="Verdana" w:hAnsi="Verdana" w:cs="DejaVuSans"/>
          <w:color w:val="auto"/>
          <w:sz w:val="22"/>
          <w:szCs w:val="22"/>
        </w:rPr>
        <w:t>It is understood and agreed that CONTRACTOR shall not assign or transfer its rights, interests or claims under this Agreement. The funds provided under this Agreement shall be used exclusively and solely by CONTRACTOR for the purposes set forth in this Agreement.</w:t>
      </w:r>
    </w:p>
    <w:p w14:paraId="6450D91C" w14:textId="77777777" w:rsidR="003844FD" w:rsidRPr="004231B2" w:rsidRDefault="003844FD" w:rsidP="0071426D">
      <w:pPr>
        <w:autoSpaceDE w:val="0"/>
        <w:autoSpaceDN w:val="0"/>
        <w:adjustRightInd w:val="0"/>
        <w:spacing w:after="0" w:line="240" w:lineRule="auto"/>
        <w:ind w:left="720" w:hanging="720"/>
        <w:rPr>
          <w:rFonts w:ascii="Verdana" w:hAnsi="Verdana" w:cs="DejaVuSans"/>
          <w:color w:val="auto"/>
          <w:sz w:val="22"/>
          <w:szCs w:val="22"/>
        </w:rPr>
      </w:pPr>
    </w:p>
    <w:p w14:paraId="0CA605A7" w14:textId="77777777" w:rsidR="0068072D" w:rsidRPr="004231B2" w:rsidRDefault="0068072D" w:rsidP="0068072D">
      <w:pPr>
        <w:spacing w:after="0"/>
        <w:rPr>
          <w:rFonts w:ascii="Verdana" w:hAnsi="Verdana"/>
          <w:b/>
          <w:color w:val="auto"/>
          <w:sz w:val="22"/>
          <w:szCs w:val="22"/>
          <w:u w:val="single"/>
        </w:rPr>
      </w:pPr>
      <w:r w:rsidRPr="004231B2">
        <w:rPr>
          <w:rFonts w:ascii="Verdana" w:hAnsi="Verdana"/>
          <w:b/>
          <w:color w:val="auto"/>
          <w:sz w:val="22"/>
          <w:szCs w:val="22"/>
          <w:u w:val="single"/>
        </w:rPr>
        <w:t>SECTION SEVEN: INDEMNIFICATION</w:t>
      </w:r>
      <w:r w:rsidR="00F25C19" w:rsidRPr="004231B2">
        <w:rPr>
          <w:rFonts w:ascii="Verdana" w:hAnsi="Verdana"/>
          <w:b/>
          <w:color w:val="auto"/>
          <w:sz w:val="22"/>
          <w:szCs w:val="22"/>
          <w:u w:val="single"/>
        </w:rPr>
        <w:t xml:space="preserve"> AND INSURANCE</w:t>
      </w:r>
    </w:p>
    <w:p w14:paraId="697CE4DE" w14:textId="00006E78" w:rsidR="00610FCB" w:rsidRPr="004231B2" w:rsidRDefault="004231B2" w:rsidP="004231B2">
      <w:pPr>
        <w:autoSpaceDE w:val="0"/>
        <w:autoSpaceDN w:val="0"/>
        <w:adjustRightInd w:val="0"/>
        <w:spacing w:after="0" w:line="240" w:lineRule="auto"/>
        <w:ind w:left="720" w:hanging="720"/>
        <w:rPr>
          <w:rFonts w:ascii="Verdana" w:hAnsi="Verdana" w:cs="DejaVuSans"/>
          <w:color w:val="000000" w:themeColor="text1"/>
          <w:sz w:val="22"/>
          <w:szCs w:val="22"/>
        </w:rPr>
      </w:pPr>
      <w:r w:rsidRPr="004231B2">
        <w:rPr>
          <w:rFonts w:ascii="Verdana" w:hAnsi="Verdana" w:cs="DejaVuSans"/>
          <w:color w:val="000000" w:themeColor="text1"/>
          <w:sz w:val="22"/>
          <w:szCs w:val="22"/>
        </w:rPr>
        <w:lastRenderedPageBreak/>
        <w:t>7.1</w:t>
      </w:r>
      <w:r w:rsidRPr="004231B2">
        <w:rPr>
          <w:rFonts w:ascii="Verdana" w:hAnsi="Verdana" w:cs="DejaVuSans"/>
          <w:color w:val="000000" w:themeColor="text1"/>
          <w:sz w:val="22"/>
          <w:szCs w:val="22"/>
        </w:rPr>
        <w:tab/>
      </w:r>
      <w:r w:rsidR="00610FCB" w:rsidRPr="004231B2">
        <w:rPr>
          <w:rFonts w:ascii="Verdana" w:hAnsi="Verdana" w:cs="DejaVuSans"/>
          <w:color w:val="000000" w:themeColor="text1"/>
          <w:sz w:val="22"/>
          <w:szCs w:val="22"/>
        </w:rPr>
        <w:t>CONTRACTOR and DEPARTMENT</w:t>
      </w:r>
      <w:r w:rsidR="00610FCB" w:rsidRPr="004231B2">
        <w:rPr>
          <w:rFonts w:ascii="Verdana" w:hAnsi="Verdana"/>
          <w:color w:val="000000" w:themeColor="text1"/>
          <w:sz w:val="22"/>
          <w:szCs w:val="22"/>
        </w:rPr>
        <w:t xml:space="preserve"> are governmental entities under the "Utah Governmental Immunity Act" (Utah Code Ann. § 63G-7-101, et seq.) (the "Act."). Consistent with the terms of the Act, and as provided herein, it is mutually agreed that each party is responsible and liable for its own wrongful or negligent acts which are committed by it or by its agents, officials, or employees. Neither party waives any defenses otherwise available under the Act nor does any party waive any limits of liability currently provided by the Act.</w:t>
      </w:r>
    </w:p>
    <w:p w14:paraId="4C506665" w14:textId="77777777" w:rsidR="004231B2" w:rsidRDefault="004231B2" w:rsidP="004231B2">
      <w:pPr>
        <w:autoSpaceDE w:val="0"/>
        <w:autoSpaceDN w:val="0"/>
        <w:adjustRightInd w:val="0"/>
        <w:spacing w:after="0" w:line="240" w:lineRule="auto"/>
        <w:ind w:left="720" w:hanging="720"/>
        <w:rPr>
          <w:rFonts w:ascii="Verdana" w:hAnsi="Verdana"/>
          <w:color w:val="000000" w:themeColor="text1"/>
          <w:sz w:val="22"/>
          <w:szCs w:val="22"/>
        </w:rPr>
      </w:pPr>
    </w:p>
    <w:p w14:paraId="2896BE01" w14:textId="178E754A" w:rsidR="004231B2" w:rsidRPr="004231B2" w:rsidRDefault="004231B2" w:rsidP="004231B2">
      <w:pPr>
        <w:autoSpaceDE w:val="0"/>
        <w:autoSpaceDN w:val="0"/>
        <w:adjustRightInd w:val="0"/>
        <w:spacing w:after="0" w:line="240" w:lineRule="auto"/>
        <w:ind w:left="720" w:hanging="720"/>
        <w:rPr>
          <w:rFonts w:ascii="Verdana" w:hAnsi="Verdana"/>
          <w:b/>
          <w:color w:val="000000" w:themeColor="text1"/>
          <w:sz w:val="22"/>
          <w:szCs w:val="22"/>
          <w:highlight w:val="yellow"/>
          <w:u w:val="single"/>
        </w:rPr>
      </w:pPr>
      <w:r w:rsidRPr="004231B2">
        <w:rPr>
          <w:rFonts w:ascii="Verdana" w:hAnsi="Verdana"/>
          <w:color w:val="000000" w:themeColor="text1"/>
          <w:sz w:val="22"/>
          <w:szCs w:val="22"/>
        </w:rPr>
        <w:t>7.2</w:t>
      </w:r>
      <w:r w:rsidRPr="004231B2">
        <w:rPr>
          <w:rFonts w:ascii="Verdana" w:hAnsi="Verdana"/>
          <w:color w:val="000000" w:themeColor="text1"/>
          <w:sz w:val="22"/>
          <w:szCs w:val="22"/>
        </w:rPr>
        <w:tab/>
        <w:t>C</w:t>
      </w:r>
      <w:r>
        <w:rPr>
          <w:rFonts w:ascii="Verdana" w:hAnsi="Verdana"/>
          <w:color w:val="000000" w:themeColor="text1"/>
          <w:sz w:val="22"/>
          <w:szCs w:val="22"/>
        </w:rPr>
        <w:t>ONTRACTOR</w:t>
      </w:r>
      <w:r w:rsidRPr="004231B2">
        <w:rPr>
          <w:rFonts w:ascii="Verdana" w:hAnsi="Verdana"/>
          <w:color w:val="000000" w:themeColor="text1"/>
          <w:sz w:val="22"/>
          <w:szCs w:val="22"/>
        </w:rPr>
        <w:t xml:space="preserve"> is a participating member of the Utah Counties Indemnity Pool (UCIP), a joint reserve fund authorized in accordance with the provisions of UCA 63G-7-703. C</w:t>
      </w:r>
      <w:r>
        <w:rPr>
          <w:rFonts w:ascii="Verdana" w:hAnsi="Verdana"/>
          <w:color w:val="000000" w:themeColor="text1"/>
          <w:sz w:val="22"/>
          <w:szCs w:val="22"/>
        </w:rPr>
        <w:t>ONTRACTOR</w:t>
      </w:r>
      <w:r w:rsidRPr="004231B2">
        <w:rPr>
          <w:rFonts w:ascii="Verdana" w:hAnsi="Verdana"/>
          <w:color w:val="000000" w:themeColor="text1"/>
          <w:sz w:val="22"/>
          <w:szCs w:val="22"/>
        </w:rPr>
        <w:t xml:space="preserve"> agrees to maintain at its own cost commercial general liability coverage with limits not less than $1,000,000 for injury to or death of one or more persons in any one occurrence and $500,000 for damage or destruction to property in any one occurrence.  </w:t>
      </w:r>
    </w:p>
    <w:p w14:paraId="78B5C272" w14:textId="77777777" w:rsidR="0068072D" w:rsidRDefault="0068072D" w:rsidP="0071426D">
      <w:pPr>
        <w:autoSpaceDE w:val="0"/>
        <w:autoSpaceDN w:val="0"/>
        <w:adjustRightInd w:val="0"/>
        <w:spacing w:after="0" w:line="240" w:lineRule="auto"/>
        <w:ind w:left="720" w:hanging="720"/>
        <w:rPr>
          <w:rFonts w:ascii="Verdana" w:hAnsi="Verdana" w:cs="DejaVuSans"/>
          <w:b/>
          <w:color w:val="auto"/>
          <w:sz w:val="22"/>
          <w:szCs w:val="22"/>
          <w:u w:val="single"/>
        </w:rPr>
      </w:pPr>
    </w:p>
    <w:p w14:paraId="6FF18F9D" w14:textId="77777777" w:rsidR="00790CA4" w:rsidRPr="00790CA4" w:rsidRDefault="00790CA4" w:rsidP="0071426D">
      <w:pPr>
        <w:autoSpaceDE w:val="0"/>
        <w:autoSpaceDN w:val="0"/>
        <w:adjustRightInd w:val="0"/>
        <w:spacing w:after="0" w:line="240" w:lineRule="auto"/>
        <w:ind w:left="720" w:hanging="720"/>
        <w:rPr>
          <w:rFonts w:ascii="Verdana" w:hAnsi="Verdana" w:cs="DejaVuSans"/>
          <w:b/>
          <w:color w:val="auto"/>
          <w:sz w:val="22"/>
          <w:szCs w:val="22"/>
          <w:u w:val="single"/>
        </w:rPr>
      </w:pPr>
      <w:r>
        <w:rPr>
          <w:rFonts w:ascii="Verdana" w:hAnsi="Verdana" w:cs="DejaVuSans"/>
          <w:b/>
          <w:color w:val="auto"/>
          <w:sz w:val="22"/>
          <w:szCs w:val="22"/>
          <w:u w:val="single"/>
        </w:rPr>
        <w:t xml:space="preserve">SECTION </w:t>
      </w:r>
      <w:r w:rsidR="0068072D">
        <w:rPr>
          <w:rFonts w:ascii="Verdana" w:hAnsi="Verdana" w:cs="DejaVuSans"/>
          <w:b/>
          <w:color w:val="auto"/>
          <w:sz w:val="22"/>
          <w:szCs w:val="22"/>
          <w:u w:val="single"/>
        </w:rPr>
        <w:t>EIGHT</w:t>
      </w:r>
      <w:r w:rsidRPr="00790CA4">
        <w:rPr>
          <w:rFonts w:ascii="Verdana" w:hAnsi="Verdana" w:cs="DejaVuSans"/>
          <w:b/>
          <w:color w:val="auto"/>
          <w:sz w:val="22"/>
          <w:szCs w:val="22"/>
          <w:u w:val="single"/>
        </w:rPr>
        <w:t xml:space="preserve">: </w:t>
      </w:r>
      <w:r>
        <w:rPr>
          <w:rFonts w:ascii="Verdana" w:hAnsi="Verdana" w:cs="DejaVuSans"/>
          <w:b/>
          <w:color w:val="auto"/>
          <w:sz w:val="22"/>
          <w:szCs w:val="22"/>
          <w:u w:val="single"/>
        </w:rPr>
        <w:t>MISCELLANEOUS</w:t>
      </w:r>
    </w:p>
    <w:p w14:paraId="211F7226" w14:textId="77777777" w:rsidR="003844FD" w:rsidRDefault="003844FD" w:rsidP="0071426D">
      <w:pPr>
        <w:autoSpaceDE w:val="0"/>
        <w:autoSpaceDN w:val="0"/>
        <w:adjustRightInd w:val="0"/>
        <w:spacing w:after="0" w:line="240" w:lineRule="auto"/>
        <w:ind w:left="720" w:hanging="720"/>
        <w:rPr>
          <w:rFonts w:ascii="Verdana" w:hAnsi="Verdana" w:cs="DejaVuSans"/>
          <w:color w:val="auto"/>
          <w:sz w:val="22"/>
          <w:szCs w:val="22"/>
        </w:rPr>
      </w:pPr>
    </w:p>
    <w:p w14:paraId="4E6AD5E0" w14:textId="77777777" w:rsidR="003844FD" w:rsidRPr="003844FD" w:rsidRDefault="0068072D" w:rsidP="0068072D">
      <w:pPr>
        <w:autoSpaceDE w:val="0"/>
        <w:autoSpaceDN w:val="0"/>
        <w:adjustRightInd w:val="0"/>
        <w:spacing w:after="0" w:line="240" w:lineRule="auto"/>
        <w:ind w:left="720" w:hanging="720"/>
        <w:rPr>
          <w:rFonts w:ascii="Verdana" w:hAnsi="Verdana" w:cs="DejaVuSans"/>
          <w:color w:val="auto"/>
          <w:sz w:val="22"/>
          <w:szCs w:val="22"/>
        </w:rPr>
      </w:pPr>
      <w:r>
        <w:rPr>
          <w:rFonts w:ascii="Verdana" w:hAnsi="Verdana" w:cs="DejaVuSans-Bold"/>
          <w:bCs/>
          <w:color w:val="auto"/>
          <w:sz w:val="22"/>
          <w:szCs w:val="22"/>
        </w:rPr>
        <w:t>8.1</w:t>
      </w:r>
      <w:r>
        <w:rPr>
          <w:rFonts w:ascii="Verdana" w:hAnsi="Verdana" w:cs="DejaVuSans-Bold"/>
          <w:bCs/>
          <w:color w:val="auto"/>
          <w:sz w:val="22"/>
          <w:szCs w:val="22"/>
        </w:rPr>
        <w:tab/>
      </w:r>
      <w:r w:rsidR="003844FD" w:rsidRPr="00790CA4">
        <w:rPr>
          <w:rFonts w:ascii="Verdana" w:hAnsi="Verdana" w:cs="DejaVuSans-Bold"/>
          <w:b/>
          <w:bCs/>
          <w:color w:val="auto"/>
          <w:sz w:val="22"/>
          <w:szCs w:val="22"/>
          <w:u w:val="single"/>
        </w:rPr>
        <w:t>Additional Documents.</w:t>
      </w:r>
      <w:r w:rsidR="003844FD" w:rsidRPr="003844FD">
        <w:rPr>
          <w:rFonts w:ascii="Verdana" w:hAnsi="Verdana" w:cs="DejaVuSans-Bold"/>
          <w:b/>
          <w:bCs/>
          <w:color w:val="auto"/>
          <w:sz w:val="22"/>
          <w:szCs w:val="22"/>
        </w:rPr>
        <w:t xml:space="preserve"> </w:t>
      </w:r>
      <w:r w:rsidR="003844FD" w:rsidRPr="003844FD">
        <w:rPr>
          <w:rFonts w:ascii="Verdana" w:hAnsi="Verdana" w:cs="DejaVuSans"/>
          <w:color w:val="auto"/>
          <w:sz w:val="22"/>
          <w:szCs w:val="22"/>
        </w:rPr>
        <w:t>The following documents shall be submitted by CONTRACTOR to the DEPARTMENT prior to any funds being disbursed to CONTRACTOR by the DEPARTMENT, and are incorporated into this Agreement by reference, being made part hereof as exhibits:</w:t>
      </w:r>
    </w:p>
    <w:p w14:paraId="739BC372" w14:textId="77777777" w:rsidR="003844FD" w:rsidRPr="00790CA4" w:rsidRDefault="00790CA4" w:rsidP="00790CA4">
      <w:pPr>
        <w:pStyle w:val="ListParagraph"/>
        <w:numPr>
          <w:ilvl w:val="0"/>
          <w:numId w:val="19"/>
        </w:numPr>
        <w:autoSpaceDE w:val="0"/>
        <w:autoSpaceDN w:val="0"/>
        <w:adjustRightInd w:val="0"/>
        <w:spacing w:after="0" w:line="240" w:lineRule="auto"/>
        <w:rPr>
          <w:rFonts w:ascii="Verdana" w:hAnsi="Verdana" w:cs="DejaVuSans"/>
          <w:color w:val="auto"/>
          <w:sz w:val="22"/>
          <w:szCs w:val="22"/>
        </w:rPr>
      </w:pPr>
      <w:r>
        <w:rPr>
          <w:rFonts w:ascii="Verdana" w:hAnsi="Verdana" w:cs="DejaVuSans"/>
          <w:color w:val="auto"/>
          <w:sz w:val="22"/>
          <w:szCs w:val="22"/>
        </w:rPr>
        <w:t xml:space="preserve">Completed </w:t>
      </w:r>
      <w:r w:rsidRPr="00790CA4">
        <w:rPr>
          <w:rFonts w:ascii="Verdana" w:hAnsi="Verdana" w:cs="DejaVuSans"/>
          <w:color w:val="auto"/>
          <w:sz w:val="22"/>
          <w:szCs w:val="22"/>
        </w:rPr>
        <w:t>W-9 form</w:t>
      </w:r>
      <w:r>
        <w:rPr>
          <w:rFonts w:ascii="Verdana" w:hAnsi="Verdana" w:cs="DejaVuSans"/>
          <w:color w:val="auto"/>
          <w:sz w:val="22"/>
          <w:szCs w:val="22"/>
        </w:rPr>
        <w:t>.</w:t>
      </w:r>
    </w:p>
    <w:p w14:paraId="39A5DAC9" w14:textId="2CB64ED0" w:rsidR="00790CA4" w:rsidRDefault="00790CA4" w:rsidP="00790CA4">
      <w:pPr>
        <w:pStyle w:val="ListParagraph"/>
        <w:numPr>
          <w:ilvl w:val="0"/>
          <w:numId w:val="19"/>
        </w:numPr>
        <w:autoSpaceDE w:val="0"/>
        <w:autoSpaceDN w:val="0"/>
        <w:adjustRightInd w:val="0"/>
        <w:spacing w:after="0" w:line="240" w:lineRule="auto"/>
        <w:rPr>
          <w:rFonts w:ascii="Verdana" w:hAnsi="Verdana" w:cs="DejaVuSans"/>
          <w:color w:val="auto"/>
          <w:sz w:val="22"/>
          <w:szCs w:val="22"/>
        </w:rPr>
      </w:pPr>
      <w:r>
        <w:rPr>
          <w:rFonts w:ascii="Verdana" w:hAnsi="Verdana" w:cs="DejaVuSans"/>
          <w:color w:val="auto"/>
          <w:sz w:val="22"/>
          <w:szCs w:val="22"/>
        </w:rPr>
        <w:t>Completed Vendor ACH form if electronic funds transfer is preferred</w:t>
      </w:r>
    </w:p>
    <w:p w14:paraId="2AC719ED" w14:textId="4946DCB5" w:rsidR="003844FD" w:rsidRPr="006F50FC" w:rsidRDefault="006F50FC" w:rsidP="006F50FC">
      <w:pPr>
        <w:pStyle w:val="ListParagraph"/>
        <w:numPr>
          <w:ilvl w:val="0"/>
          <w:numId w:val="19"/>
        </w:numPr>
        <w:rPr>
          <w:rFonts w:ascii="Verdana" w:hAnsi="Verdana" w:cs="DejaVuSans"/>
          <w:color w:val="auto"/>
          <w:sz w:val="22"/>
          <w:szCs w:val="22"/>
        </w:rPr>
      </w:pPr>
      <w:r w:rsidRPr="006F50FC">
        <w:rPr>
          <w:rFonts w:ascii="Verdana" w:hAnsi="Verdana" w:cs="DejaVuSans"/>
          <w:color w:val="auto"/>
          <w:sz w:val="22"/>
          <w:szCs w:val="22"/>
        </w:rPr>
        <w:t>DUNS or UEI Number. If you don’t not have a UEI, you can get one on sam.gov</w:t>
      </w:r>
    </w:p>
    <w:p w14:paraId="333A68D3" w14:textId="77777777" w:rsidR="003844FD" w:rsidRPr="003844FD" w:rsidRDefault="0068072D" w:rsidP="003844FD">
      <w:pPr>
        <w:autoSpaceDE w:val="0"/>
        <w:autoSpaceDN w:val="0"/>
        <w:adjustRightInd w:val="0"/>
        <w:spacing w:after="0" w:line="240" w:lineRule="auto"/>
        <w:rPr>
          <w:rFonts w:ascii="Verdana" w:hAnsi="Verdana" w:cs="Calibri,Bold"/>
          <w:bCs/>
          <w:color w:val="auto"/>
          <w:sz w:val="22"/>
          <w:szCs w:val="22"/>
        </w:rPr>
      </w:pPr>
      <w:r>
        <w:rPr>
          <w:rFonts w:ascii="Verdana" w:hAnsi="Verdana" w:cs="DejaVuSans"/>
          <w:color w:val="auto"/>
          <w:sz w:val="22"/>
          <w:szCs w:val="22"/>
        </w:rPr>
        <w:t>8.2</w:t>
      </w:r>
      <w:r>
        <w:rPr>
          <w:rFonts w:ascii="Verdana" w:hAnsi="Verdana" w:cs="DejaVuSans"/>
          <w:color w:val="auto"/>
          <w:sz w:val="22"/>
          <w:szCs w:val="22"/>
        </w:rPr>
        <w:tab/>
      </w:r>
      <w:r w:rsidR="003844FD" w:rsidRPr="003844FD">
        <w:rPr>
          <w:rFonts w:ascii="Verdana" w:hAnsi="Verdana" w:cs="Calibri,Bold"/>
          <w:b/>
          <w:bCs/>
          <w:color w:val="auto"/>
          <w:sz w:val="22"/>
          <w:szCs w:val="22"/>
          <w:u w:val="single"/>
        </w:rPr>
        <w:t>Administrative Requirements</w:t>
      </w:r>
      <w:r w:rsidR="003844FD">
        <w:rPr>
          <w:rFonts w:ascii="Verdana" w:hAnsi="Verdana" w:cs="Calibri,Bold"/>
          <w:b/>
          <w:bCs/>
          <w:color w:val="auto"/>
          <w:sz w:val="22"/>
          <w:szCs w:val="22"/>
          <w:u w:val="single"/>
        </w:rPr>
        <w:t xml:space="preserve">. </w:t>
      </w:r>
      <w:r w:rsidR="003844FD">
        <w:rPr>
          <w:rFonts w:ascii="Verdana" w:hAnsi="Verdana" w:cs="Calibri,Bold"/>
          <w:bCs/>
          <w:color w:val="auto"/>
          <w:sz w:val="22"/>
          <w:szCs w:val="22"/>
        </w:rPr>
        <w:t>The following activities are required</w:t>
      </w:r>
      <w:r w:rsidR="00790CA4">
        <w:rPr>
          <w:rFonts w:ascii="Verdana" w:hAnsi="Verdana" w:cs="Calibri,Bold"/>
          <w:bCs/>
          <w:color w:val="auto"/>
          <w:sz w:val="22"/>
          <w:szCs w:val="22"/>
        </w:rPr>
        <w:t>:</w:t>
      </w:r>
      <w:r w:rsidR="003844FD">
        <w:rPr>
          <w:rFonts w:ascii="Verdana" w:hAnsi="Verdana" w:cs="Calibri,Bold"/>
          <w:bCs/>
          <w:color w:val="auto"/>
          <w:sz w:val="22"/>
          <w:szCs w:val="22"/>
        </w:rPr>
        <w:t xml:space="preserve"> </w:t>
      </w:r>
    </w:p>
    <w:p w14:paraId="62D42451" w14:textId="3A94B6AB" w:rsidR="003844FD" w:rsidRDefault="003844FD" w:rsidP="006E5B17">
      <w:pPr>
        <w:autoSpaceDE w:val="0"/>
        <w:autoSpaceDN w:val="0"/>
        <w:adjustRightInd w:val="0"/>
        <w:spacing w:after="0" w:line="240" w:lineRule="auto"/>
        <w:ind w:left="1440"/>
        <w:rPr>
          <w:rFonts w:ascii="Verdana" w:hAnsi="Verdana" w:cs="Calibri"/>
          <w:color w:val="auto"/>
          <w:sz w:val="22"/>
          <w:szCs w:val="22"/>
        </w:rPr>
      </w:pPr>
      <w:r>
        <w:rPr>
          <w:rFonts w:ascii="Verdana" w:hAnsi="Verdana" w:cs="Calibri"/>
          <w:color w:val="auto"/>
          <w:sz w:val="22"/>
          <w:szCs w:val="22"/>
        </w:rPr>
        <w:t xml:space="preserve">A. CONTRACTOR staff will attend </w:t>
      </w:r>
      <w:r w:rsidR="006E5B17">
        <w:rPr>
          <w:rFonts w:ascii="Verdana" w:hAnsi="Verdana" w:cs="Calibri"/>
          <w:color w:val="auto"/>
          <w:sz w:val="22"/>
          <w:szCs w:val="22"/>
        </w:rPr>
        <w:t xml:space="preserve">one of </w:t>
      </w:r>
      <w:r>
        <w:rPr>
          <w:rFonts w:ascii="Verdana" w:hAnsi="Verdana" w:cs="Calibri"/>
          <w:color w:val="auto"/>
          <w:sz w:val="22"/>
          <w:szCs w:val="22"/>
        </w:rPr>
        <w:t xml:space="preserve">the </w:t>
      </w:r>
      <w:r w:rsidR="00BE226A" w:rsidRPr="00FE4095">
        <w:rPr>
          <w:rFonts w:ascii="Verdana" w:hAnsi="Verdana" w:cs="Calibri"/>
          <w:color w:val="auto"/>
          <w:sz w:val="22"/>
          <w:szCs w:val="22"/>
        </w:rPr>
        <w:t xml:space="preserve">Health Equity </w:t>
      </w:r>
      <w:r w:rsidRPr="00FE4095">
        <w:rPr>
          <w:rFonts w:ascii="Verdana" w:hAnsi="Verdana" w:cs="Calibri"/>
          <w:color w:val="auto"/>
          <w:sz w:val="22"/>
          <w:szCs w:val="22"/>
        </w:rPr>
        <w:t>training</w:t>
      </w:r>
      <w:r w:rsidR="00BE226A" w:rsidRPr="00FE4095">
        <w:rPr>
          <w:rFonts w:ascii="Verdana" w:hAnsi="Verdana" w:cs="Calibri"/>
          <w:color w:val="auto"/>
          <w:sz w:val="22"/>
          <w:szCs w:val="22"/>
        </w:rPr>
        <w:t>s</w:t>
      </w:r>
      <w:r w:rsidR="006E5B17" w:rsidRPr="00FE4095">
        <w:rPr>
          <w:rFonts w:ascii="Verdana" w:hAnsi="Verdana" w:cs="Calibri"/>
          <w:color w:val="auto"/>
          <w:sz w:val="22"/>
          <w:szCs w:val="22"/>
        </w:rPr>
        <w:t xml:space="preserve"> which will be held </w:t>
      </w:r>
      <w:r w:rsidR="00ED571A" w:rsidRPr="00FE4095">
        <w:rPr>
          <w:rFonts w:ascii="Verdana" w:hAnsi="Verdana" w:cs="Calibri"/>
          <w:color w:val="auto"/>
          <w:sz w:val="22"/>
          <w:szCs w:val="22"/>
        </w:rPr>
        <w:t>during the</w:t>
      </w:r>
      <w:r w:rsidR="00BE226A" w:rsidRPr="00FE4095">
        <w:rPr>
          <w:rFonts w:ascii="Verdana" w:hAnsi="Verdana" w:cs="Calibri"/>
          <w:color w:val="auto"/>
          <w:sz w:val="22"/>
          <w:szCs w:val="22"/>
        </w:rPr>
        <w:t xml:space="preserve"> first two </w:t>
      </w:r>
      <w:r w:rsidR="00ED571A" w:rsidRPr="00FE4095">
        <w:rPr>
          <w:rFonts w:ascii="Verdana" w:hAnsi="Verdana" w:cs="Calibri"/>
          <w:color w:val="auto"/>
          <w:sz w:val="22"/>
          <w:szCs w:val="22"/>
        </w:rPr>
        <w:t>quarter</w:t>
      </w:r>
      <w:r w:rsidR="00BE226A" w:rsidRPr="00FE4095">
        <w:rPr>
          <w:rFonts w:ascii="Verdana" w:hAnsi="Verdana" w:cs="Calibri"/>
          <w:color w:val="auto"/>
          <w:sz w:val="22"/>
          <w:szCs w:val="22"/>
        </w:rPr>
        <w:t>s</w:t>
      </w:r>
      <w:r w:rsidR="00ED571A" w:rsidRPr="00FE4095">
        <w:rPr>
          <w:rFonts w:ascii="Verdana" w:hAnsi="Verdana" w:cs="Calibri"/>
          <w:color w:val="auto"/>
          <w:sz w:val="22"/>
          <w:szCs w:val="22"/>
        </w:rPr>
        <w:t xml:space="preserve"> of the grant cycle</w:t>
      </w:r>
      <w:r w:rsidRPr="00FE4095">
        <w:rPr>
          <w:rFonts w:ascii="Verdana" w:hAnsi="Verdana" w:cs="Calibri"/>
          <w:color w:val="auto"/>
          <w:sz w:val="22"/>
          <w:szCs w:val="22"/>
        </w:rPr>
        <w:t>.</w:t>
      </w:r>
      <w:r>
        <w:rPr>
          <w:rFonts w:ascii="Verdana" w:hAnsi="Verdana" w:cs="Calibri"/>
          <w:color w:val="auto"/>
          <w:sz w:val="22"/>
          <w:szCs w:val="22"/>
        </w:rPr>
        <w:t xml:space="preserve">  </w:t>
      </w:r>
    </w:p>
    <w:p w14:paraId="4E7921E5" w14:textId="1F25413E" w:rsidR="00790CA4" w:rsidRDefault="003844FD" w:rsidP="00BE226A">
      <w:pPr>
        <w:autoSpaceDE w:val="0"/>
        <w:autoSpaceDN w:val="0"/>
        <w:adjustRightInd w:val="0"/>
        <w:spacing w:after="0" w:line="240" w:lineRule="auto"/>
        <w:ind w:left="1440"/>
        <w:rPr>
          <w:rFonts w:ascii="Verdana" w:hAnsi="Verdana" w:cs="Calibri"/>
          <w:color w:val="auto"/>
          <w:sz w:val="22"/>
          <w:szCs w:val="22"/>
        </w:rPr>
      </w:pPr>
      <w:r>
        <w:rPr>
          <w:rFonts w:ascii="Verdana" w:hAnsi="Verdana" w:cs="Calibri"/>
          <w:color w:val="auto"/>
          <w:sz w:val="22"/>
          <w:szCs w:val="22"/>
        </w:rPr>
        <w:t>B. CONTRA</w:t>
      </w:r>
      <w:r w:rsidR="006E5B17">
        <w:rPr>
          <w:rFonts w:ascii="Verdana" w:hAnsi="Verdana" w:cs="Calibri"/>
          <w:color w:val="auto"/>
          <w:sz w:val="22"/>
          <w:szCs w:val="22"/>
        </w:rPr>
        <w:t>C</w:t>
      </w:r>
      <w:r>
        <w:rPr>
          <w:rFonts w:ascii="Verdana" w:hAnsi="Verdana" w:cs="Calibri"/>
          <w:color w:val="auto"/>
          <w:sz w:val="22"/>
          <w:szCs w:val="22"/>
        </w:rPr>
        <w:t>TOR</w:t>
      </w:r>
      <w:r w:rsidRPr="003844FD">
        <w:rPr>
          <w:rFonts w:ascii="Verdana" w:hAnsi="Verdana" w:cs="Calibri"/>
          <w:color w:val="auto"/>
          <w:sz w:val="22"/>
          <w:szCs w:val="22"/>
        </w:rPr>
        <w:t xml:space="preserve"> staff shall participate in a</w:t>
      </w:r>
      <w:r>
        <w:rPr>
          <w:rFonts w:ascii="Verdana" w:hAnsi="Verdana" w:cs="Calibri"/>
          <w:color w:val="auto"/>
          <w:sz w:val="22"/>
          <w:szCs w:val="22"/>
        </w:rPr>
        <w:t xml:space="preserve">t least one (1) site visit with DEPARTMENT </w:t>
      </w:r>
      <w:r w:rsidRPr="003844FD">
        <w:rPr>
          <w:rFonts w:ascii="Verdana" w:hAnsi="Verdana" w:cs="Calibri"/>
          <w:color w:val="auto"/>
          <w:sz w:val="22"/>
          <w:szCs w:val="22"/>
        </w:rPr>
        <w:t>staff.</w:t>
      </w:r>
    </w:p>
    <w:p w14:paraId="7344A663" w14:textId="77777777" w:rsidR="006F50FC" w:rsidRDefault="006F50FC" w:rsidP="00BE226A">
      <w:pPr>
        <w:autoSpaceDE w:val="0"/>
        <w:autoSpaceDN w:val="0"/>
        <w:adjustRightInd w:val="0"/>
        <w:spacing w:after="0" w:line="240" w:lineRule="auto"/>
        <w:ind w:left="1440"/>
        <w:rPr>
          <w:rFonts w:ascii="Verdana" w:hAnsi="Verdana" w:cs="Calibri"/>
          <w:color w:val="auto"/>
          <w:sz w:val="22"/>
          <w:szCs w:val="22"/>
        </w:rPr>
      </w:pPr>
    </w:p>
    <w:p w14:paraId="181634B2" w14:textId="77777777" w:rsidR="003844FD" w:rsidRDefault="0068072D" w:rsidP="00BF78D8">
      <w:pPr>
        <w:autoSpaceDE w:val="0"/>
        <w:autoSpaceDN w:val="0"/>
        <w:adjustRightInd w:val="0"/>
        <w:spacing w:after="0" w:line="240" w:lineRule="auto"/>
        <w:ind w:left="720" w:hanging="720"/>
        <w:rPr>
          <w:rFonts w:ascii="Verdana" w:hAnsi="Verdana" w:cs="DejaVuSans"/>
          <w:color w:val="auto"/>
          <w:sz w:val="22"/>
          <w:szCs w:val="22"/>
        </w:rPr>
      </w:pPr>
      <w:r>
        <w:rPr>
          <w:rFonts w:ascii="Verdana" w:hAnsi="Verdana" w:cs="DejaVuSans"/>
          <w:color w:val="auto"/>
          <w:sz w:val="22"/>
          <w:szCs w:val="22"/>
        </w:rPr>
        <w:t>8.3</w:t>
      </w:r>
      <w:r>
        <w:rPr>
          <w:rFonts w:ascii="Verdana" w:hAnsi="Verdana" w:cs="DejaVuSans"/>
          <w:color w:val="auto"/>
          <w:sz w:val="22"/>
          <w:szCs w:val="22"/>
        </w:rPr>
        <w:tab/>
      </w:r>
      <w:r w:rsidR="00790CA4" w:rsidRPr="00790CA4">
        <w:rPr>
          <w:rFonts w:ascii="Verdana" w:hAnsi="Verdana" w:cs="DejaVuSans-Bold"/>
          <w:b/>
          <w:bCs/>
          <w:color w:val="auto"/>
          <w:sz w:val="22"/>
          <w:szCs w:val="22"/>
          <w:u w:val="single"/>
        </w:rPr>
        <w:t>Authorization.</w:t>
      </w:r>
      <w:r w:rsidR="00790CA4" w:rsidRPr="00790CA4">
        <w:rPr>
          <w:rFonts w:ascii="Verdana" w:hAnsi="Verdana" w:cs="DejaVuSans-Bold"/>
          <w:b/>
          <w:bCs/>
          <w:color w:val="auto"/>
          <w:sz w:val="22"/>
          <w:szCs w:val="22"/>
        </w:rPr>
        <w:t xml:space="preserve"> </w:t>
      </w:r>
      <w:r w:rsidR="00790CA4" w:rsidRPr="00790CA4">
        <w:rPr>
          <w:rFonts w:ascii="Verdana" w:hAnsi="Verdana" w:cs="DejaVuSans"/>
          <w:color w:val="auto"/>
          <w:sz w:val="22"/>
          <w:szCs w:val="22"/>
        </w:rPr>
        <w:t>The individuals signing this agreement on behalf of the</w:t>
      </w:r>
      <w:r w:rsidR="00BF78D8">
        <w:rPr>
          <w:rFonts w:ascii="Verdana" w:hAnsi="Verdana" w:cs="DejaVuSans"/>
          <w:color w:val="auto"/>
          <w:sz w:val="22"/>
          <w:szCs w:val="22"/>
        </w:rPr>
        <w:t xml:space="preserve"> </w:t>
      </w:r>
      <w:r w:rsidR="00790CA4" w:rsidRPr="00790CA4">
        <w:rPr>
          <w:rFonts w:ascii="Verdana" w:hAnsi="Verdana" w:cs="DejaVuSans"/>
          <w:color w:val="auto"/>
          <w:sz w:val="22"/>
          <w:szCs w:val="22"/>
        </w:rPr>
        <w:t>Parties confirm that they are the duly authorized rep</w:t>
      </w:r>
      <w:r w:rsidR="00F46542">
        <w:rPr>
          <w:rFonts w:ascii="Verdana" w:hAnsi="Verdana" w:cs="DejaVuSans"/>
          <w:color w:val="auto"/>
          <w:sz w:val="22"/>
          <w:szCs w:val="22"/>
        </w:rPr>
        <w:t xml:space="preserve">resentatives of the Parties and </w:t>
      </w:r>
      <w:r w:rsidR="00790CA4" w:rsidRPr="00790CA4">
        <w:rPr>
          <w:rFonts w:ascii="Verdana" w:hAnsi="Verdana" w:cs="DejaVuSans"/>
          <w:color w:val="auto"/>
          <w:sz w:val="22"/>
          <w:szCs w:val="22"/>
        </w:rPr>
        <w:t>are lawfully enabled to sign this agreement on behalf of the Parties.</w:t>
      </w:r>
    </w:p>
    <w:p w14:paraId="26F056B9" w14:textId="77777777" w:rsidR="003176B8" w:rsidRPr="003176B8" w:rsidRDefault="003176B8" w:rsidP="003176B8">
      <w:pPr>
        <w:autoSpaceDE w:val="0"/>
        <w:autoSpaceDN w:val="0"/>
        <w:adjustRightInd w:val="0"/>
        <w:spacing w:after="0" w:line="240" w:lineRule="auto"/>
        <w:ind w:left="720"/>
        <w:rPr>
          <w:rFonts w:ascii="Verdana" w:hAnsi="Verdana" w:cs="DejaVuSans"/>
          <w:color w:val="auto"/>
          <w:sz w:val="22"/>
          <w:szCs w:val="22"/>
        </w:rPr>
      </w:pPr>
    </w:p>
    <w:p w14:paraId="6D3BCAAD" w14:textId="77777777" w:rsidR="003176B8" w:rsidRPr="003176B8" w:rsidRDefault="003176B8" w:rsidP="003176B8">
      <w:pPr>
        <w:autoSpaceDE w:val="0"/>
        <w:autoSpaceDN w:val="0"/>
        <w:adjustRightInd w:val="0"/>
        <w:spacing w:after="0" w:line="240" w:lineRule="auto"/>
        <w:rPr>
          <w:rFonts w:ascii="Verdana" w:hAnsi="Verdana" w:cs="DejaVuSans"/>
          <w:color w:val="auto"/>
          <w:sz w:val="22"/>
          <w:szCs w:val="22"/>
        </w:rPr>
      </w:pPr>
      <w:r>
        <w:rPr>
          <w:rFonts w:ascii="Verdana" w:hAnsi="Verdana"/>
          <w:color w:val="auto"/>
          <w:sz w:val="22"/>
          <w:szCs w:val="22"/>
        </w:rPr>
        <w:t>8.4</w:t>
      </w:r>
      <w:r>
        <w:rPr>
          <w:rFonts w:ascii="Verdana" w:hAnsi="Verdana"/>
          <w:color w:val="auto"/>
          <w:sz w:val="22"/>
          <w:szCs w:val="22"/>
        </w:rPr>
        <w:tab/>
      </w:r>
      <w:r w:rsidRPr="003176B8">
        <w:rPr>
          <w:rFonts w:ascii="Verdana" w:hAnsi="Verdana" w:cs="DejaVuSans-Bold"/>
          <w:b/>
          <w:bCs/>
          <w:color w:val="auto"/>
          <w:sz w:val="22"/>
          <w:szCs w:val="22"/>
          <w:u w:val="single"/>
        </w:rPr>
        <w:t>Compliance with Laws.</w:t>
      </w:r>
      <w:r w:rsidRPr="003176B8">
        <w:rPr>
          <w:rFonts w:ascii="Verdana" w:hAnsi="Verdana" w:cs="DejaVuSans-Bold"/>
          <w:b/>
          <w:bCs/>
          <w:color w:val="auto"/>
          <w:sz w:val="22"/>
          <w:szCs w:val="22"/>
        </w:rPr>
        <w:t xml:space="preserve"> </w:t>
      </w:r>
      <w:r w:rsidRPr="003176B8">
        <w:rPr>
          <w:rFonts w:ascii="Verdana" w:hAnsi="Verdana" w:cs="DejaVuSans"/>
          <w:color w:val="auto"/>
          <w:sz w:val="22"/>
          <w:szCs w:val="22"/>
        </w:rPr>
        <w:t>During the time the</w:t>
      </w:r>
      <w:r>
        <w:rPr>
          <w:rFonts w:ascii="Verdana" w:hAnsi="Verdana" w:cs="DejaVuSans"/>
          <w:color w:val="auto"/>
          <w:sz w:val="22"/>
          <w:szCs w:val="22"/>
        </w:rPr>
        <w:t xml:space="preserve"> CONTRACTOR</w:t>
      </w:r>
      <w:r w:rsidRPr="003176B8">
        <w:rPr>
          <w:rFonts w:ascii="Verdana" w:hAnsi="Verdana" w:cs="DejaVuSans"/>
          <w:color w:val="auto"/>
          <w:sz w:val="22"/>
          <w:szCs w:val="22"/>
        </w:rPr>
        <w:t xml:space="preserve"> is expending the</w:t>
      </w:r>
    </w:p>
    <w:p w14:paraId="29DB3607" w14:textId="77777777" w:rsidR="003176B8" w:rsidRDefault="003176B8" w:rsidP="003176B8">
      <w:pPr>
        <w:autoSpaceDE w:val="0"/>
        <w:autoSpaceDN w:val="0"/>
        <w:adjustRightInd w:val="0"/>
        <w:spacing w:after="0" w:line="240" w:lineRule="auto"/>
        <w:ind w:left="720"/>
        <w:rPr>
          <w:rFonts w:ascii="Verdana" w:hAnsi="Verdana" w:cs="DejaVuSans"/>
          <w:color w:val="auto"/>
          <w:sz w:val="22"/>
          <w:szCs w:val="22"/>
        </w:rPr>
      </w:pPr>
      <w:r w:rsidRPr="003176B8">
        <w:rPr>
          <w:rFonts w:ascii="Verdana" w:hAnsi="Verdana" w:cs="DejaVuSans"/>
          <w:color w:val="auto"/>
          <w:sz w:val="22"/>
          <w:szCs w:val="22"/>
        </w:rPr>
        <w:t xml:space="preserve">funds provided by this Agreement, </w:t>
      </w:r>
      <w:r>
        <w:rPr>
          <w:rFonts w:ascii="Verdana" w:hAnsi="Verdana" w:cs="DejaVuSans"/>
          <w:color w:val="auto"/>
          <w:sz w:val="22"/>
          <w:szCs w:val="22"/>
        </w:rPr>
        <w:t>CONTRACTOR</w:t>
      </w:r>
      <w:r w:rsidRPr="003176B8">
        <w:rPr>
          <w:rFonts w:ascii="Verdana" w:hAnsi="Verdana" w:cs="DejaVuSans"/>
          <w:color w:val="auto"/>
          <w:sz w:val="22"/>
          <w:szCs w:val="22"/>
        </w:rPr>
        <w:t>, its officers, agents and employees</w:t>
      </w:r>
      <w:r>
        <w:rPr>
          <w:rFonts w:ascii="Verdana" w:hAnsi="Verdana" w:cs="DejaVuSans"/>
          <w:color w:val="auto"/>
          <w:sz w:val="22"/>
          <w:szCs w:val="22"/>
        </w:rPr>
        <w:t xml:space="preserve"> </w:t>
      </w:r>
      <w:r w:rsidRPr="003176B8">
        <w:rPr>
          <w:rFonts w:ascii="Verdana" w:hAnsi="Verdana" w:cs="DejaVuSans"/>
          <w:color w:val="auto"/>
          <w:sz w:val="22"/>
          <w:szCs w:val="22"/>
        </w:rPr>
        <w:t>agree to comply with all laws, federal, state or local, which apply to its operations;</w:t>
      </w:r>
      <w:r>
        <w:rPr>
          <w:rFonts w:ascii="Verdana" w:hAnsi="Verdana" w:cs="DejaVuSans"/>
          <w:color w:val="auto"/>
          <w:sz w:val="22"/>
          <w:szCs w:val="22"/>
        </w:rPr>
        <w:t xml:space="preserve"> </w:t>
      </w:r>
      <w:r w:rsidRPr="003176B8">
        <w:rPr>
          <w:rFonts w:ascii="Verdana" w:hAnsi="Verdana" w:cs="DejaVuSans"/>
          <w:color w:val="auto"/>
          <w:sz w:val="22"/>
          <w:szCs w:val="22"/>
        </w:rPr>
        <w:t>including, but not limited to, laws requiring access to persons with disabilities and</w:t>
      </w:r>
      <w:r>
        <w:rPr>
          <w:rFonts w:ascii="Verdana" w:hAnsi="Verdana" w:cs="DejaVuSans"/>
          <w:color w:val="auto"/>
          <w:sz w:val="22"/>
          <w:szCs w:val="22"/>
        </w:rPr>
        <w:t xml:space="preserve"> </w:t>
      </w:r>
      <w:r w:rsidRPr="003176B8">
        <w:rPr>
          <w:rFonts w:ascii="Verdana" w:hAnsi="Verdana" w:cs="DejaVuSans"/>
          <w:color w:val="auto"/>
          <w:sz w:val="22"/>
          <w:szCs w:val="22"/>
        </w:rPr>
        <w:t>non-discrimination against protected groups in admission, hiring and operation.</w:t>
      </w:r>
    </w:p>
    <w:p w14:paraId="59B462AA" w14:textId="77777777" w:rsidR="003176B8" w:rsidRDefault="003176B8" w:rsidP="003176B8">
      <w:pPr>
        <w:autoSpaceDE w:val="0"/>
        <w:autoSpaceDN w:val="0"/>
        <w:adjustRightInd w:val="0"/>
        <w:spacing w:after="0" w:line="240" w:lineRule="auto"/>
        <w:rPr>
          <w:rFonts w:ascii="Verdana" w:hAnsi="Verdana" w:cs="DejaVuSans"/>
          <w:color w:val="auto"/>
          <w:sz w:val="22"/>
          <w:szCs w:val="22"/>
        </w:rPr>
      </w:pPr>
    </w:p>
    <w:p w14:paraId="0622FB66" w14:textId="77777777" w:rsidR="006E5B17" w:rsidRDefault="003176B8" w:rsidP="006E5B17">
      <w:pPr>
        <w:autoSpaceDE w:val="0"/>
        <w:autoSpaceDN w:val="0"/>
        <w:adjustRightInd w:val="0"/>
        <w:spacing w:after="0" w:line="240" w:lineRule="auto"/>
        <w:ind w:left="720" w:hanging="720"/>
        <w:rPr>
          <w:rFonts w:ascii="Verdana" w:hAnsi="Verdana" w:cs="DejaVuSans"/>
          <w:color w:val="auto"/>
          <w:sz w:val="22"/>
          <w:szCs w:val="22"/>
        </w:rPr>
      </w:pPr>
      <w:r>
        <w:rPr>
          <w:rFonts w:ascii="Verdana" w:hAnsi="Verdana" w:cs="DejaVuSans"/>
          <w:color w:val="auto"/>
          <w:sz w:val="22"/>
          <w:szCs w:val="22"/>
        </w:rPr>
        <w:t>8.5</w:t>
      </w:r>
      <w:r>
        <w:rPr>
          <w:rFonts w:ascii="Verdana" w:hAnsi="Verdana" w:cs="DejaVuSans"/>
          <w:color w:val="auto"/>
          <w:sz w:val="22"/>
          <w:szCs w:val="22"/>
        </w:rPr>
        <w:tab/>
      </w:r>
      <w:r w:rsidRPr="006E5B17">
        <w:rPr>
          <w:rFonts w:ascii="Verdana" w:hAnsi="Verdana" w:cs="DejaVuSans-Bold"/>
          <w:b/>
          <w:bCs/>
          <w:color w:val="auto"/>
          <w:sz w:val="22"/>
          <w:szCs w:val="22"/>
          <w:u w:val="single"/>
        </w:rPr>
        <w:t>Termination</w:t>
      </w:r>
      <w:r w:rsidRPr="003176B8">
        <w:rPr>
          <w:rFonts w:ascii="Verdana" w:hAnsi="Verdana" w:cs="DejaVuSans-Bold"/>
          <w:b/>
          <w:bCs/>
          <w:color w:val="auto"/>
          <w:sz w:val="22"/>
          <w:szCs w:val="22"/>
        </w:rPr>
        <w:t xml:space="preserve">. </w:t>
      </w:r>
      <w:r w:rsidRPr="003176B8">
        <w:rPr>
          <w:rFonts w:ascii="Verdana" w:hAnsi="Verdana" w:cs="DejaVuSans"/>
          <w:color w:val="auto"/>
          <w:sz w:val="22"/>
          <w:szCs w:val="22"/>
        </w:rPr>
        <w:t xml:space="preserve">The </w:t>
      </w:r>
      <w:r w:rsidRPr="003844FD">
        <w:rPr>
          <w:rFonts w:ascii="Verdana" w:hAnsi="Verdana" w:cs="DejaVuSans"/>
          <w:color w:val="auto"/>
          <w:sz w:val="22"/>
          <w:szCs w:val="22"/>
        </w:rPr>
        <w:t>DEPARTMENT</w:t>
      </w:r>
      <w:r w:rsidRPr="003176B8">
        <w:rPr>
          <w:rFonts w:ascii="Verdana" w:hAnsi="Verdana" w:cs="DejaVuSans"/>
          <w:color w:val="auto"/>
          <w:sz w:val="22"/>
          <w:szCs w:val="22"/>
        </w:rPr>
        <w:t xml:space="preserve"> may terminat</w:t>
      </w:r>
      <w:r>
        <w:rPr>
          <w:rFonts w:ascii="Verdana" w:hAnsi="Verdana" w:cs="DejaVuSans"/>
          <w:color w:val="auto"/>
          <w:sz w:val="22"/>
          <w:szCs w:val="22"/>
        </w:rPr>
        <w:t xml:space="preserve">e this Agreement in whole or in </w:t>
      </w:r>
      <w:r w:rsidRPr="003176B8">
        <w:rPr>
          <w:rFonts w:ascii="Verdana" w:hAnsi="Verdana" w:cs="DejaVuSans"/>
          <w:color w:val="auto"/>
          <w:sz w:val="22"/>
          <w:szCs w:val="22"/>
        </w:rPr>
        <w:t xml:space="preserve">part due to the failure of the </w:t>
      </w:r>
      <w:r>
        <w:rPr>
          <w:rFonts w:ascii="Verdana" w:hAnsi="Verdana" w:cs="DejaVuSans"/>
          <w:color w:val="auto"/>
          <w:sz w:val="22"/>
          <w:szCs w:val="22"/>
        </w:rPr>
        <w:t>CONTRACTOR</w:t>
      </w:r>
      <w:r w:rsidRPr="003176B8">
        <w:rPr>
          <w:rFonts w:ascii="Verdana" w:hAnsi="Verdana" w:cs="DejaVuSans"/>
          <w:color w:val="auto"/>
          <w:sz w:val="22"/>
          <w:szCs w:val="22"/>
        </w:rPr>
        <w:t xml:space="preserve"> to fulfill i</w:t>
      </w:r>
      <w:r>
        <w:rPr>
          <w:rFonts w:ascii="Verdana" w:hAnsi="Verdana" w:cs="DejaVuSans"/>
          <w:color w:val="auto"/>
          <w:sz w:val="22"/>
          <w:szCs w:val="22"/>
        </w:rPr>
        <w:t xml:space="preserve">ts contract obligations. Unless </w:t>
      </w:r>
      <w:r w:rsidRPr="003176B8">
        <w:rPr>
          <w:rFonts w:ascii="Verdana" w:hAnsi="Verdana" w:cs="DejaVuSans"/>
          <w:color w:val="auto"/>
          <w:sz w:val="22"/>
          <w:szCs w:val="22"/>
        </w:rPr>
        <w:t xml:space="preserve">otherwise stated in this Agreement, the </w:t>
      </w:r>
      <w:r w:rsidRPr="003844FD">
        <w:rPr>
          <w:rFonts w:ascii="Verdana" w:hAnsi="Verdana" w:cs="DejaVuSans"/>
          <w:color w:val="auto"/>
          <w:sz w:val="22"/>
          <w:szCs w:val="22"/>
        </w:rPr>
        <w:t>DEPARTMENT</w:t>
      </w:r>
      <w:r>
        <w:rPr>
          <w:rFonts w:ascii="Verdana" w:hAnsi="Verdana" w:cs="DejaVuSans"/>
          <w:color w:val="auto"/>
          <w:sz w:val="22"/>
          <w:szCs w:val="22"/>
        </w:rPr>
        <w:t xml:space="preserve"> shall terminate by the </w:t>
      </w:r>
      <w:r w:rsidRPr="003844FD">
        <w:rPr>
          <w:rFonts w:ascii="Verdana" w:hAnsi="Verdana" w:cs="DejaVuSans"/>
          <w:color w:val="auto"/>
          <w:sz w:val="22"/>
          <w:szCs w:val="22"/>
        </w:rPr>
        <w:t>DEPARTMENT</w:t>
      </w:r>
      <w:r>
        <w:rPr>
          <w:rFonts w:ascii="Verdana" w:hAnsi="Verdana" w:cs="DejaVuSans"/>
          <w:color w:val="auto"/>
          <w:sz w:val="22"/>
          <w:szCs w:val="22"/>
        </w:rPr>
        <w:t xml:space="preserve"> </w:t>
      </w:r>
      <w:r w:rsidRPr="003176B8">
        <w:rPr>
          <w:rFonts w:ascii="Verdana" w:hAnsi="Verdana" w:cs="DejaVuSans"/>
          <w:color w:val="auto"/>
          <w:sz w:val="22"/>
          <w:szCs w:val="22"/>
        </w:rPr>
        <w:t xml:space="preserve">delivering to the </w:t>
      </w:r>
      <w:r>
        <w:rPr>
          <w:rFonts w:ascii="Verdana" w:hAnsi="Verdana" w:cs="DejaVuSans"/>
          <w:color w:val="auto"/>
          <w:sz w:val="22"/>
          <w:szCs w:val="22"/>
        </w:rPr>
        <w:t>CONTRACTOR</w:t>
      </w:r>
      <w:r w:rsidRPr="003176B8">
        <w:rPr>
          <w:rFonts w:ascii="Verdana" w:hAnsi="Verdana" w:cs="DejaVuSans"/>
          <w:color w:val="auto"/>
          <w:sz w:val="22"/>
          <w:szCs w:val="22"/>
        </w:rPr>
        <w:t xml:space="preserve"> a Notice of Terminatio</w:t>
      </w:r>
      <w:r>
        <w:rPr>
          <w:rFonts w:ascii="Verdana" w:hAnsi="Verdana" w:cs="DejaVuSans"/>
          <w:color w:val="auto"/>
          <w:sz w:val="22"/>
          <w:szCs w:val="22"/>
        </w:rPr>
        <w:t xml:space="preserve">n specifying the nature, extent </w:t>
      </w:r>
      <w:r w:rsidRPr="003176B8">
        <w:rPr>
          <w:rFonts w:ascii="Verdana" w:hAnsi="Verdana" w:cs="DejaVuSans"/>
          <w:color w:val="auto"/>
          <w:sz w:val="22"/>
          <w:szCs w:val="22"/>
        </w:rPr>
        <w:t>and effective date of the termination. Upon recei</w:t>
      </w:r>
      <w:r>
        <w:rPr>
          <w:rFonts w:ascii="Verdana" w:hAnsi="Verdana" w:cs="DejaVuSans"/>
          <w:color w:val="auto"/>
          <w:sz w:val="22"/>
          <w:szCs w:val="22"/>
        </w:rPr>
        <w:t>pt of the notice, the CONTRACTOR</w:t>
      </w:r>
      <w:r w:rsidRPr="003176B8">
        <w:rPr>
          <w:rFonts w:ascii="Verdana" w:hAnsi="Verdana" w:cs="DejaVuSans"/>
          <w:color w:val="auto"/>
          <w:sz w:val="22"/>
          <w:szCs w:val="22"/>
        </w:rPr>
        <w:t xml:space="preserve"> shall immediately deliver to the </w:t>
      </w:r>
      <w:r w:rsidRPr="003844FD">
        <w:rPr>
          <w:rFonts w:ascii="Verdana" w:hAnsi="Verdana" w:cs="DejaVuSans"/>
          <w:color w:val="auto"/>
          <w:sz w:val="22"/>
          <w:szCs w:val="22"/>
        </w:rPr>
        <w:t>DEPARTMENT</w:t>
      </w:r>
      <w:r w:rsidRPr="003176B8">
        <w:rPr>
          <w:rFonts w:ascii="Verdana" w:hAnsi="Verdana" w:cs="DejaVuSans"/>
          <w:color w:val="auto"/>
          <w:sz w:val="22"/>
          <w:szCs w:val="22"/>
        </w:rPr>
        <w:t xml:space="preserve"> all unused funds previously paid to</w:t>
      </w:r>
      <w:r>
        <w:rPr>
          <w:rFonts w:ascii="Verdana" w:hAnsi="Verdana" w:cs="DejaVuSans"/>
          <w:color w:val="auto"/>
          <w:sz w:val="22"/>
          <w:szCs w:val="22"/>
        </w:rPr>
        <w:t xml:space="preserve"> CONTRACTOR</w:t>
      </w:r>
      <w:r w:rsidRPr="003176B8">
        <w:rPr>
          <w:rFonts w:ascii="Verdana" w:hAnsi="Verdana" w:cs="DejaVuSans"/>
          <w:color w:val="auto"/>
          <w:sz w:val="22"/>
          <w:szCs w:val="22"/>
        </w:rPr>
        <w:t xml:space="preserve"> under this Agreement. The rights and </w:t>
      </w:r>
      <w:r>
        <w:rPr>
          <w:rFonts w:ascii="Verdana" w:hAnsi="Verdana" w:cs="DejaVuSans"/>
          <w:color w:val="auto"/>
          <w:sz w:val="22"/>
          <w:szCs w:val="22"/>
        </w:rPr>
        <w:t>remedies of the</w:t>
      </w:r>
      <w:r w:rsidRPr="003176B8">
        <w:rPr>
          <w:rFonts w:ascii="Verdana" w:hAnsi="Verdana" w:cs="DejaVuSans"/>
          <w:color w:val="auto"/>
          <w:sz w:val="22"/>
          <w:szCs w:val="22"/>
        </w:rPr>
        <w:t xml:space="preserve"> </w:t>
      </w:r>
      <w:r w:rsidRPr="003844FD">
        <w:rPr>
          <w:rFonts w:ascii="Verdana" w:hAnsi="Verdana" w:cs="DejaVuSans"/>
          <w:color w:val="auto"/>
          <w:sz w:val="22"/>
          <w:szCs w:val="22"/>
        </w:rPr>
        <w:t>DEPARTMENT</w:t>
      </w:r>
      <w:r>
        <w:rPr>
          <w:rFonts w:ascii="Verdana" w:hAnsi="Verdana" w:cs="DejaVuSans"/>
          <w:color w:val="auto"/>
          <w:sz w:val="22"/>
          <w:szCs w:val="22"/>
        </w:rPr>
        <w:t xml:space="preserve"> provided </w:t>
      </w:r>
      <w:r w:rsidRPr="003176B8">
        <w:rPr>
          <w:rFonts w:ascii="Verdana" w:hAnsi="Verdana" w:cs="DejaVuSans"/>
          <w:color w:val="auto"/>
          <w:sz w:val="22"/>
          <w:szCs w:val="22"/>
        </w:rPr>
        <w:t xml:space="preserve">in this clause are in addition to any other rights </w:t>
      </w:r>
      <w:r>
        <w:rPr>
          <w:rFonts w:ascii="Verdana" w:hAnsi="Verdana" w:cs="DejaVuSans"/>
          <w:color w:val="auto"/>
          <w:sz w:val="22"/>
          <w:szCs w:val="22"/>
        </w:rPr>
        <w:t xml:space="preserve">and remedies provided by law or </w:t>
      </w:r>
      <w:r w:rsidRPr="003176B8">
        <w:rPr>
          <w:rFonts w:ascii="Verdana" w:hAnsi="Verdana" w:cs="DejaVuSans"/>
          <w:color w:val="auto"/>
          <w:sz w:val="22"/>
          <w:szCs w:val="22"/>
        </w:rPr>
        <w:t>under this Agreement.</w:t>
      </w:r>
    </w:p>
    <w:p w14:paraId="17547757" w14:textId="77777777" w:rsidR="006E5B17" w:rsidRDefault="006E5B17" w:rsidP="006E5B17">
      <w:pPr>
        <w:autoSpaceDE w:val="0"/>
        <w:autoSpaceDN w:val="0"/>
        <w:adjustRightInd w:val="0"/>
        <w:spacing w:after="0" w:line="240" w:lineRule="auto"/>
        <w:ind w:left="720" w:hanging="720"/>
        <w:rPr>
          <w:rFonts w:ascii="Verdana" w:hAnsi="Verdana" w:cs="DejaVuSans"/>
          <w:color w:val="auto"/>
          <w:sz w:val="22"/>
          <w:szCs w:val="22"/>
        </w:rPr>
      </w:pPr>
    </w:p>
    <w:p w14:paraId="1EF73869" w14:textId="1DC7AC64" w:rsidR="006E5B17" w:rsidRDefault="006E5B17" w:rsidP="006E5B17">
      <w:pPr>
        <w:autoSpaceDE w:val="0"/>
        <w:autoSpaceDN w:val="0"/>
        <w:adjustRightInd w:val="0"/>
        <w:spacing w:after="0" w:line="240" w:lineRule="auto"/>
        <w:ind w:left="720" w:hanging="720"/>
        <w:rPr>
          <w:rFonts w:ascii="Verdana" w:hAnsi="Verdana" w:cs="DejaVuSans"/>
          <w:color w:val="auto"/>
          <w:sz w:val="22"/>
          <w:szCs w:val="22"/>
        </w:rPr>
      </w:pPr>
      <w:r>
        <w:rPr>
          <w:rFonts w:ascii="Verdana" w:hAnsi="Verdana" w:cs="DejaVuSans"/>
          <w:color w:val="auto"/>
          <w:sz w:val="22"/>
          <w:szCs w:val="22"/>
        </w:rPr>
        <w:t>8.6</w:t>
      </w:r>
      <w:r>
        <w:rPr>
          <w:rFonts w:ascii="Verdana" w:hAnsi="Verdana" w:cs="DejaVuSans"/>
          <w:color w:val="auto"/>
          <w:sz w:val="22"/>
          <w:szCs w:val="22"/>
        </w:rPr>
        <w:tab/>
      </w:r>
      <w:r w:rsidR="00955EEE" w:rsidRPr="006E5B17">
        <w:rPr>
          <w:rFonts w:ascii="Verdana" w:hAnsi="Verdana" w:cs="Times New Roman"/>
          <w:b/>
          <w:color w:val="auto"/>
          <w:sz w:val="22"/>
          <w:szCs w:val="22"/>
          <w:u w:val="single"/>
        </w:rPr>
        <w:t>Independent Contractor</w:t>
      </w:r>
      <w:r>
        <w:rPr>
          <w:rFonts w:ascii="Verdana" w:hAnsi="Verdana" w:cs="Times New Roman"/>
          <w:color w:val="auto"/>
          <w:sz w:val="22"/>
          <w:szCs w:val="22"/>
        </w:rPr>
        <w:t xml:space="preserve">. </w:t>
      </w:r>
      <w:r w:rsidR="00955EEE" w:rsidRPr="006E5B17">
        <w:rPr>
          <w:rFonts w:ascii="Verdana" w:hAnsi="Verdana" w:cs="Times New Roman"/>
          <w:color w:val="auto"/>
          <w:sz w:val="22"/>
          <w:szCs w:val="22"/>
        </w:rPr>
        <w:t>CONTRACTOR shall perform the Work as an independent contractor and not as an employee or agent of DEPARTMENT.</w:t>
      </w:r>
    </w:p>
    <w:p w14:paraId="481264AB" w14:textId="77777777" w:rsidR="006E5B17" w:rsidRDefault="006E5B17" w:rsidP="006E5B17">
      <w:pPr>
        <w:autoSpaceDE w:val="0"/>
        <w:autoSpaceDN w:val="0"/>
        <w:adjustRightInd w:val="0"/>
        <w:spacing w:after="0" w:line="240" w:lineRule="auto"/>
        <w:ind w:left="720" w:hanging="720"/>
        <w:rPr>
          <w:rFonts w:ascii="Verdana" w:hAnsi="Verdana" w:cs="Times New Roman"/>
          <w:color w:val="auto"/>
          <w:sz w:val="22"/>
          <w:szCs w:val="22"/>
          <w:u w:val="single"/>
        </w:rPr>
      </w:pPr>
    </w:p>
    <w:p w14:paraId="01D349BA" w14:textId="009D23FB" w:rsidR="00955EEE" w:rsidRPr="006E5B17" w:rsidRDefault="006E5B17" w:rsidP="006E5B17">
      <w:pPr>
        <w:autoSpaceDE w:val="0"/>
        <w:autoSpaceDN w:val="0"/>
        <w:adjustRightInd w:val="0"/>
        <w:spacing w:after="0" w:line="240" w:lineRule="auto"/>
        <w:ind w:left="720" w:hanging="720"/>
        <w:rPr>
          <w:rFonts w:ascii="Verdana" w:hAnsi="Verdana" w:cs="DejaVuSans"/>
          <w:color w:val="auto"/>
          <w:sz w:val="22"/>
          <w:szCs w:val="22"/>
        </w:rPr>
      </w:pPr>
      <w:r>
        <w:rPr>
          <w:rFonts w:ascii="Verdana" w:hAnsi="Verdana" w:cs="Times New Roman"/>
          <w:color w:val="auto"/>
          <w:sz w:val="22"/>
          <w:szCs w:val="22"/>
        </w:rPr>
        <w:t>8.7</w:t>
      </w:r>
      <w:r>
        <w:rPr>
          <w:rFonts w:ascii="Verdana" w:hAnsi="Verdana" w:cs="Times New Roman"/>
          <w:color w:val="auto"/>
          <w:sz w:val="22"/>
          <w:szCs w:val="22"/>
        </w:rPr>
        <w:tab/>
      </w:r>
      <w:r w:rsidR="00955EEE" w:rsidRPr="006E5B17">
        <w:rPr>
          <w:rFonts w:ascii="Verdana" w:hAnsi="Verdana" w:cs="Times New Roman"/>
          <w:b/>
          <w:color w:val="auto"/>
          <w:sz w:val="22"/>
          <w:szCs w:val="22"/>
          <w:u w:val="single"/>
        </w:rPr>
        <w:t>Severability</w:t>
      </w:r>
      <w:r w:rsidR="00955EEE" w:rsidRPr="006E5B17">
        <w:rPr>
          <w:rFonts w:ascii="Verdana" w:hAnsi="Verdana" w:cs="Times New Roman"/>
          <w:b/>
          <w:color w:val="auto"/>
          <w:sz w:val="22"/>
          <w:szCs w:val="22"/>
        </w:rPr>
        <w:t>.</w:t>
      </w:r>
      <w:r>
        <w:rPr>
          <w:rFonts w:ascii="Verdana" w:hAnsi="Verdana" w:cs="Times New Roman"/>
          <w:color w:val="auto"/>
          <w:sz w:val="22"/>
          <w:szCs w:val="22"/>
        </w:rPr>
        <w:t xml:space="preserve"> </w:t>
      </w:r>
      <w:r w:rsidR="00955EEE" w:rsidRPr="006E5B17">
        <w:rPr>
          <w:rFonts w:ascii="Verdana" w:hAnsi="Verdana" w:cs="Times New Roman"/>
          <w:color w:val="auto"/>
          <w:sz w:val="22"/>
          <w:szCs w:val="22"/>
        </w:rPr>
        <w:t>The invalidity of any provision of this agreement shall not invalidate the agreement or its remaining provisions.  If any provision of the agreement is determined to be invalid or unenforceable, then that provision shall be revised to the extent necessary to make that provision legal and enforceable.  This agreement shall be construed, to the fullest extent permitted by law, to give effect to the parties’ intentions and purposes in executing the agreement.</w:t>
      </w:r>
    </w:p>
    <w:p w14:paraId="21C02084" w14:textId="77777777" w:rsidR="00955EEE" w:rsidRPr="006E5B17" w:rsidRDefault="00955EEE" w:rsidP="00955EEE">
      <w:pPr>
        <w:spacing w:after="0" w:line="240" w:lineRule="auto"/>
        <w:ind w:left="720"/>
        <w:rPr>
          <w:rFonts w:ascii="Verdana" w:hAnsi="Verdana" w:cs="Times New Roman"/>
          <w:color w:val="auto"/>
          <w:sz w:val="22"/>
          <w:szCs w:val="22"/>
        </w:rPr>
      </w:pPr>
    </w:p>
    <w:p w14:paraId="62AC276B" w14:textId="751DCC8D" w:rsidR="00955EEE" w:rsidRPr="006E5B17" w:rsidRDefault="006E5B17" w:rsidP="006E5B17">
      <w:pPr>
        <w:spacing w:after="0" w:line="240" w:lineRule="auto"/>
        <w:ind w:left="720" w:hanging="720"/>
        <w:rPr>
          <w:rFonts w:ascii="Verdana" w:hAnsi="Verdana" w:cs="Times New Roman"/>
          <w:color w:val="auto"/>
          <w:sz w:val="22"/>
          <w:szCs w:val="22"/>
        </w:rPr>
      </w:pPr>
      <w:r>
        <w:rPr>
          <w:rFonts w:ascii="Verdana" w:hAnsi="Verdana" w:cs="Times New Roman"/>
          <w:color w:val="auto"/>
          <w:sz w:val="22"/>
          <w:szCs w:val="22"/>
        </w:rPr>
        <w:t>8.8</w:t>
      </w:r>
      <w:r>
        <w:rPr>
          <w:rFonts w:ascii="Verdana" w:hAnsi="Verdana" w:cs="Times New Roman"/>
          <w:color w:val="auto"/>
          <w:sz w:val="22"/>
          <w:szCs w:val="22"/>
        </w:rPr>
        <w:tab/>
      </w:r>
      <w:r w:rsidR="00955EEE" w:rsidRPr="006E5B17">
        <w:rPr>
          <w:rFonts w:ascii="Verdana" w:hAnsi="Verdana" w:cs="Times New Roman"/>
          <w:b/>
          <w:color w:val="auto"/>
          <w:sz w:val="22"/>
          <w:szCs w:val="22"/>
          <w:u w:val="single"/>
        </w:rPr>
        <w:t>Waiver</w:t>
      </w:r>
      <w:r w:rsidR="00955EEE" w:rsidRPr="006E5B17">
        <w:rPr>
          <w:rFonts w:ascii="Verdana" w:hAnsi="Verdana" w:cs="Times New Roman"/>
          <w:b/>
          <w:color w:val="auto"/>
          <w:sz w:val="22"/>
          <w:szCs w:val="22"/>
        </w:rPr>
        <w:t>.</w:t>
      </w:r>
      <w:r>
        <w:rPr>
          <w:rFonts w:ascii="Verdana" w:hAnsi="Verdana" w:cs="Times New Roman"/>
          <w:color w:val="auto"/>
          <w:sz w:val="22"/>
          <w:szCs w:val="22"/>
        </w:rPr>
        <w:t xml:space="preserve"> </w:t>
      </w:r>
      <w:r w:rsidR="00955EEE" w:rsidRPr="006E5B17">
        <w:rPr>
          <w:rFonts w:ascii="Verdana" w:hAnsi="Verdana" w:cs="Times New Roman"/>
          <w:color w:val="auto"/>
          <w:sz w:val="22"/>
          <w:szCs w:val="22"/>
        </w:rPr>
        <w:t>The failure of either party to insist upon the performance of any of the terms and conditions of this agreement, or the waiver of any breach of any of the terms and conditions of this agreement, shall not be construed as subsequently waiving any such terms and conditions, but the same shall continue and remain in full force and effect as if no such forbearance or waiver had occurred.</w:t>
      </w:r>
    </w:p>
    <w:p w14:paraId="01711EF3" w14:textId="77777777" w:rsidR="00955EEE" w:rsidRPr="006E5B17" w:rsidRDefault="00955EEE" w:rsidP="00955EEE">
      <w:pPr>
        <w:spacing w:after="0" w:line="240" w:lineRule="auto"/>
        <w:ind w:left="720"/>
        <w:rPr>
          <w:rFonts w:ascii="Verdana" w:hAnsi="Verdana" w:cs="Times New Roman"/>
          <w:color w:val="auto"/>
          <w:sz w:val="22"/>
          <w:szCs w:val="22"/>
        </w:rPr>
      </w:pPr>
    </w:p>
    <w:p w14:paraId="6BBCF30B" w14:textId="7C8CD916" w:rsidR="00955EEE" w:rsidRPr="006E5B17" w:rsidRDefault="006E5B17" w:rsidP="006E5B17">
      <w:pPr>
        <w:spacing w:after="0" w:line="240" w:lineRule="auto"/>
        <w:ind w:left="720" w:hanging="720"/>
        <w:rPr>
          <w:rFonts w:ascii="Verdana" w:hAnsi="Verdana" w:cs="Times New Roman"/>
          <w:color w:val="auto"/>
          <w:sz w:val="22"/>
          <w:szCs w:val="22"/>
        </w:rPr>
      </w:pPr>
      <w:r>
        <w:rPr>
          <w:rFonts w:ascii="Verdana" w:hAnsi="Verdana" w:cs="Times New Roman"/>
          <w:color w:val="auto"/>
          <w:sz w:val="22"/>
          <w:szCs w:val="22"/>
        </w:rPr>
        <w:t>8.9</w:t>
      </w:r>
      <w:r>
        <w:rPr>
          <w:rFonts w:ascii="Verdana" w:hAnsi="Verdana" w:cs="Times New Roman"/>
          <w:color w:val="auto"/>
          <w:sz w:val="22"/>
          <w:szCs w:val="22"/>
        </w:rPr>
        <w:tab/>
      </w:r>
      <w:r w:rsidR="00955EEE" w:rsidRPr="006E5B17">
        <w:rPr>
          <w:rFonts w:ascii="Verdana" w:hAnsi="Verdana" w:cs="Times New Roman"/>
          <w:b/>
          <w:color w:val="auto"/>
          <w:sz w:val="22"/>
          <w:szCs w:val="22"/>
          <w:u w:val="single"/>
        </w:rPr>
        <w:t>Governing Law</w:t>
      </w:r>
      <w:r>
        <w:rPr>
          <w:rFonts w:ascii="Verdana" w:hAnsi="Verdana" w:cs="Times New Roman"/>
          <w:color w:val="auto"/>
          <w:sz w:val="22"/>
          <w:szCs w:val="22"/>
        </w:rPr>
        <w:t xml:space="preserve">. </w:t>
      </w:r>
      <w:r w:rsidR="00955EEE" w:rsidRPr="006E5B17">
        <w:rPr>
          <w:rFonts w:ascii="Verdana" w:hAnsi="Verdana" w:cs="Times New Roman"/>
          <w:color w:val="auto"/>
          <w:sz w:val="22"/>
          <w:szCs w:val="22"/>
        </w:rPr>
        <w:t>This agreement shall be governed by, construed, and enforced in accordance with the laws of the State of Utah.</w:t>
      </w:r>
    </w:p>
    <w:p w14:paraId="4AC4D1A0" w14:textId="77777777" w:rsidR="00955EEE" w:rsidRPr="006E5B17" w:rsidRDefault="00955EEE" w:rsidP="00955EEE">
      <w:pPr>
        <w:spacing w:after="0" w:line="240" w:lineRule="auto"/>
        <w:ind w:left="720"/>
        <w:rPr>
          <w:rFonts w:ascii="Verdana" w:hAnsi="Verdana" w:cs="Times New Roman"/>
          <w:color w:val="auto"/>
          <w:sz w:val="22"/>
          <w:szCs w:val="22"/>
        </w:rPr>
      </w:pPr>
    </w:p>
    <w:p w14:paraId="7BAACA67" w14:textId="12963DCE" w:rsidR="00955EEE" w:rsidRPr="006E5B17" w:rsidRDefault="006E5B17" w:rsidP="006E5B17">
      <w:pPr>
        <w:spacing w:after="0" w:line="240" w:lineRule="auto"/>
        <w:ind w:left="720" w:hanging="720"/>
        <w:rPr>
          <w:rFonts w:ascii="Verdana" w:hAnsi="Verdana" w:cs="Times New Roman"/>
          <w:color w:val="auto"/>
          <w:sz w:val="22"/>
          <w:szCs w:val="22"/>
        </w:rPr>
      </w:pPr>
      <w:r>
        <w:rPr>
          <w:rFonts w:ascii="Verdana" w:hAnsi="Verdana" w:cs="Times New Roman"/>
          <w:color w:val="auto"/>
          <w:sz w:val="22"/>
          <w:szCs w:val="22"/>
        </w:rPr>
        <w:t>8.10</w:t>
      </w:r>
      <w:r>
        <w:rPr>
          <w:rFonts w:ascii="Verdana" w:hAnsi="Verdana" w:cs="Times New Roman"/>
          <w:color w:val="auto"/>
          <w:sz w:val="22"/>
          <w:szCs w:val="22"/>
        </w:rPr>
        <w:tab/>
      </w:r>
      <w:r w:rsidR="00955EEE" w:rsidRPr="006E5B17">
        <w:rPr>
          <w:rFonts w:ascii="Verdana" w:hAnsi="Verdana" w:cs="Times New Roman"/>
          <w:b/>
          <w:color w:val="auto"/>
          <w:sz w:val="22"/>
          <w:szCs w:val="22"/>
          <w:u w:val="single"/>
        </w:rPr>
        <w:t>Entire Agreement</w:t>
      </w:r>
      <w:r>
        <w:rPr>
          <w:rFonts w:ascii="Verdana" w:hAnsi="Verdana" w:cs="Times New Roman"/>
          <w:color w:val="auto"/>
          <w:sz w:val="22"/>
          <w:szCs w:val="22"/>
        </w:rPr>
        <w:t xml:space="preserve">. </w:t>
      </w:r>
      <w:r w:rsidR="00955EEE" w:rsidRPr="006E5B17">
        <w:rPr>
          <w:rFonts w:ascii="Verdana" w:hAnsi="Verdana" w:cs="Times New Roman"/>
          <w:color w:val="auto"/>
          <w:sz w:val="22"/>
          <w:szCs w:val="22"/>
        </w:rPr>
        <w:t xml:space="preserve">This agreement represents the entire and integrated agreement between </w:t>
      </w:r>
      <w:r w:rsidR="00CE546F" w:rsidRPr="006E5B17">
        <w:rPr>
          <w:rFonts w:ascii="Verdana" w:hAnsi="Verdana" w:cs="Times New Roman"/>
          <w:color w:val="auto"/>
          <w:sz w:val="22"/>
          <w:szCs w:val="22"/>
        </w:rPr>
        <w:t>DEPARTMENT</w:t>
      </w:r>
      <w:r w:rsidR="00955EEE" w:rsidRPr="006E5B17">
        <w:rPr>
          <w:rFonts w:ascii="Verdana" w:hAnsi="Verdana" w:cs="Times New Roman"/>
          <w:color w:val="auto"/>
          <w:sz w:val="22"/>
          <w:szCs w:val="22"/>
        </w:rPr>
        <w:t xml:space="preserve"> and </w:t>
      </w:r>
      <w:r w:rsidR="00CE546F" w:rsidRPr="006E5B17">
        <w:rPr>
          <w:rFonts w:ascii="Verdana" w:hAnsi="Verdana" w:cs="Times New Roman"/>
          <w:color w:val="auto"/>
          <w:sz w:val="22"/>
          <w:szCs w:val="22"/>
        </w:rPr>
        <w:t>CONTRACTOR</w:t>
      </w:r>
      <w:r w:rsidR="00955EEE" w:rsidRPr="006E5B17">
        <w:rPr>
          <w:rFonts w:ascii="Verdana" w:hAnsi="Verdana" w:cs="Times New Roman"/>
          <w:color w:val="auto"/>
          <w:sz w:val="22"/>
          <w:szCs w:val="22"/>
        </w:rPr>
        <w:t xml:space="preserve"> and supersedes all prior negotiations, representations, or agreements, either written or oral.  This agreement may be amended only by written instrument signed by both </w:t>
      </w:r>
      <w:r w:rsidR="00CE546F" w:rsidRPr="006E5B17">
        <w:rPr>
          <w:rFonts w:ascii="Verdana" w:hAnsi="Verdana" w:cs="Times New Roman"/>
          <w:color w:val="auto"/>
          <w:sz w:val="22"/>
          <w:szCs w:val="22"/>
        </w:rPr>
        <w:t>DEPARTMENT</w:t>
      </w:r>
      <w:r w:rsidR="00955EEE" w:rsidRPr="006E5B17">
        <w:rPr>
          <w:rFonts w:ascii="Verdana" w:hAnsi="Verdana" w:cs="Times New Roman"/>
          <w:color w:val="auto"/>
          <w:sz w:val="22"/>
          <w:szCs w:val="22"/>
        </w:rPr>
        <w:t xml:space="preserve"> and </w:t>
      </w:r>
      <w:r w:rsidR="00CE546F" w:rsidRPr="006E5B17">
        <w:rPr>
          <w:rFonts w:ascii="Verdana" w:hAnsi="Verdana" w:cs="Times New Roman"/>
          <w:color w:val="auto"/>
          <w:sz w:val="22"/>
          <w:szCs w:val="22"/>
        </w:rPr>
        <w:t>CONTRACTOR</w:t>
      </w:r>
      <w:r w:rsidR="00955EEE" w:rsidRPr="006E5B17">
        <w:rPr>
          <w:rFonts w:ascii="Verdana" w:hAnsi="Verdana" w:cs="Times New Roman"/>
          <w:color w:val="auto"/>
          <w:sz w:val="22"/>
          <w:szCs w:val="22"/>
        </w:rPr>
        <w:t>.</w:t>
      </w:r>
    </w:p>
    <w:p w14:paraId="6223C51B" w14:textId="77777777" w:rsidR="00955EEE" w:rsidRPr="006E5B17" w:rsidRDefault="00955EEE" w:rsidP="00955EEE">
      <w:pPr>
        <w:spacing w:after="0" w:line="240" w:lineRule="auto"/>
        <w:ind w:left="720"/>
        <w:rPr>
          <w:rFonts w:ascii="Verdana" w:hAnsi="Verdana" w:cs="Times New Roman"/>
          <w:color w:val="auto"/>
          <w:sz w:val="22"/>
          <w:szCs w:val="22"/>
        </w:rPr>
      </w:pPr>
    </w:p>
    <w:p w14:paraId="114D8809" w14:textId="6F7F6C2D" w:rsidR="00955EEE" w:rsidRDefault="006E5B17" w:rsidP="006E5B17">
      <w:pPr>
        <w:spacing w:after="0" w:line="240" w:lineRule="auto"/>
        <w:ind w:left="720" w:hanging="720"/>
        <w:rPr>
          <w:rFonts w:ascii="Verdana" w:hAnsi="Verdana" w:cs="Times New Roman"/>
          <w:color w:val="auto"/>
          <w:sz w:val="22"/>
          <w:szCs w:val="22"/>
        </w:rPr>
      </w:pPr>
      <w:r>
        <w:rPr>
          <w:rFonts w:ascii="Verdana" w:hAnsi="Verdana" w:cs="Times New Roman"/>
          <w:color w:val="auto"/>
          <w:sz w:val="22"/>
          <w:szCs w:val="22"/>
        </w:rPr>
        <w:t>8.11</w:t>
      </w:r>
      <w:r>
        <w:rPr>
          <w:rFonts w:ascii="Verdana" w:hAnsi="Verdana" w:cs="Times New Roman"/>
          <w:color w:val="auto"/>
          <w:sz w:val="22"/>
          <w:szCs w:val="22"/>
        </w:rPr>
        <w:tab/>
      </w:r>
      <w:r w:rsidR="00955EEE" w:rsidRPr="006E5B17">
        <w:rPr>
          <w:rFonts w:ascii="Verdana" w:hAnsi="Verdana" w:cs="Times New Roman"/>
          <w:b/>
          <w:color w:val="auto"/>
          <w:sz w:val="22"/>
          <w:szCs w:val="22"/>
          <w:u w:val="single"/>
        </w:rPr>
        <w:t>Survival</w:t>
      </w:r>
      <w:r w:rsidR="00955EEE" w:rsidRPr="006E5B17">
        <w:rPr>
          <w:rFonts w:ascii="Verdana" w:hAnsi="Verdana" w:cs="Times New Roman"/>
          <w:color w:val="auto"/>
          <w:sz w:val="22"/>
          <w:szCs w:val="22"/>
        </w:rPr>
        <w:t>.  The representations, warranties, and indemnification obligations contained herein will survive the termination of this agreement.</w:t>
      </w:r>
    </w:p>
    <w:p w14:paraId="0665EFEA" w14:textId="77777777" w:rsidR="006F50FC" w:rsidRDefault="006F50FC" w:rsidP="006E5B17">
      <w:pPr>
        <w:spacing w:after="0" w:line="240" w:lineRule="auto"/>
        <w:ind w:left="720" w:hanging="720"/>
        <w:rPr>
          <w:rFonts w:ascii="Verdana" w:hAnsi="Verdana" w:cs="Times New Roman"/>
          <w:color w:val="auto"/>
          <w:sz w:val="22"/>
          <w:szCs w:val="22"/>
        </w:rPr>
      </w:pPr>
    </w:p>
    <w:p w14:paraId="0FCBEA9F" w14:textId="57E44494" w:rsidR="006E5B17" w:rsidRDefault="006F50FC" w:rsidP="006F50FC">
      <w:pPr>
        <w:spacing w:after="0" w:line="240" w:lineRule="auto"/>
        <w:ind w:left="720" w:hanging="720"/>
        <w:rPr>
          <w:rFonts w:ascii="Verdana" w:hAnsi="Verdana" w:cs="Times New Roman"/>
          <w:color w:val="auto"/>
          <w:sz w:val="22"/>
          <w:szCs w:val="22"/>
        </w:rPr>
      </w:pPr>
      <w:r w:rsidRPr="006F50FC">
        <w:rPr>
          <w:rFonts w:ascii="Verdana" w:hAnsi="Verdana" w:cs="Times New Roman"/>
          <w:color w:val="auto"/>
          <w:sz w:val="22"/>
          <w:szCs w:val="22"/>
        </w:rPr>
        <w:t>8.12</w:t>
      </w:r>
      <w:r w:rsidRPr="006F50FC">
        <w:rPr>
          <w:rFonts w:ascii="Verdana" w:hAnsi="Verdana" w:cs="Times New Roman"/>
          <w:color w:val="auto"/>
          <w:sz w:val="22"/>
          <w:szCs w:val="22"/>
        </w:rPr>
        <w:tab/>
      </w:r>
      <w:r w:rsidRPr="006F50FC">
        <w:rPr>
          <w:rFonts w:ascii="Verdana" w:hAnsi="Verdana" w:cs="Times New Roman"/>
          <w:b/>
          <w:color w:val="auto"/>
          <w:sz w:val="22"/>
          <w:szCs w:val="22"/>
          <w:u w:val="single"/>
        </w:rPr>
        <w:t>Debarment</w:t>
      </w:r>
      <w:r w:rsidRPr="006F50FC">
        <w:rPr>
          <w:rFonts w:ascii="Verdana" w:hAnsi="Verdana" w:cs="Times New Roman"/>
          <w:color w:val="auto"/>
          <w:sz w:val="22"/>
          <w:szCs w:val="22"/>
        </w:rPr>
        <w:t>. The CONTRACTOR certifies that neither it nor its principals are presently debarred, suspended, proposed for debarment, declared ineligible, or voluntarily excluded from participation in this transaction (contract) by any governmental department or agency. If the CONTRACTOR cannot certify this statement, submit a written explanation for review by Weber County.</w:t>
      </w:r>
      <w:r>
        <w:rPr>
          <w:rFonts w:ascii="Verdana" w:hAnsi="Verdana" w:cs="Times New Roman"/>
          <w:color w:val="auto"/>
          <w:sz w:val="22"/>
          <w:szCs w:val="22"/>
        </w:rPr>
        <w:t xml:space="preserve"> </w:t>
      </w:r>
    </w:p>
    <w:p w14:paraId="6B27BC5A" w14:textId="77777777" w:rsidR="006F50FC" w:rsidRPr="006F50FC" w:rsidRDefault="006F50FC" w:rsidP="006F50FC">
      <w:pPr>
        <w:spacing w:after="0" w:line="240" w:lineRule="auto"/>
        <w:ind w:left="720" w:hanging="720"/>
        <w:rPr>
          <w:rFonts w:ascii="Verdana" w:hAnsi="Verdana" w:cs="Times New Roman"/>
          <w:color w:val="auto"/>
          <w:sz w:val="22"/>
          <w:szCs w:val="22"/>
        </w:rPr>
      </w:pPr>
    </w:p>
    <w:p w14:paraId="666871F9" w14:textId="35BBF20D" w:rsidR="008C067E" w:rsidRPr="003844FD" w:rsidRDefault="003844FD" w:rsidP="003844FD">
      <w:pPr>
        <w:rPr>
          <w:rFonts w:ascii="Verdana" w:hAnsi="Verdana"/>
          <w:color w:val="auto"/>
          <w:sz w:val="22"/>
          <w:szCs w:val="22"/>
        </w:rPr>
      </w:pPr>
      <w:r w:rsidRPr="003844FD">
        <w:rPr>
          <w:rFonts w:ascii="Verdana" w:hAnsi="Verdana"/>
          <w:color w:val="auto"/>
          <w:sz w:val="22"/>
          <w:szCs w:val="22"/>
        </w:rPr>
        <w:t xml:space="preserve">Contract with the Weber-Morgan Health Department and </w:t>
      </w:r>
      <w:sdt>
        <w:sdtPr>
          <w:rPr>
            <w:rFonts w:ascii="Verdana" w:hAnsi="Verdana"/>
            <w:color w:val="auto"/>
            <w:sz w:val="22"/>
            <w:szCs w:val="22"/>
          </w:rPr>
          <w:alias w:val="Client Name"/>
          <w:tag w:val=""/>
          <w:id w:val="-879862446"/>
          <w:placeholder>
            <w:docPart w:val="BC72AB4629CB4B8E840B84AAADC2B775"/>
          </w:placeholder>
          <w:dataBinding w:prefixMappings="xmlns:ns0='http://purl.org/dc/elements/1.1/' xmlns:ns1='http://schemas.openxmlformats.org/package/2006/metadata/core-properties' " w:xpath="/ns1:coreProperties[1]/ns1:contentStatus[1]" w:storeItemID="{6C3C8BC8-F283-45AE-878A-BAB7291924A1}"/>
          <w:text/>
        </w:sdtPr>
        <w:sdtEndPr/>
        <w:sdtContent>
          <w:r w:rsidR="00A31636" w:rsidRPr="00A31636">
            <w:rPr>
              <w:rFonts w:ascii="Verdana" w:hAnsi="Verdana"/>
              <w:color w:val="auto"/>
              <w:sz w:val="22"/>
              <w:szCs w:val="22"/>
            </w:rPr>
            <w:t>Weber County Sheriff’s Office</w:t>
          </w:r>
        </w:sdtContent>
      </w:sdt>
      <w:r w:rsidR="00EC1433" w:rsidRPr="00A31636">
        <w:rPr>
          <w:rFonts w:ascii="Verdana" w:hAnsi="Verdana"/>
          <w:color w:val="auto"/>
          <w:sz w:val="22"/>
          <w:szCs w:val="22"/>
        </w:rPr>
        <w:t>.</w:t>
      </w:r>
    </w:p>
    <w:p w14:paraId="4FE939D8" w14:textId="77777777" w:rsidR="003844FD" w:rsidRPr="003844FD" w:rsidRDefault="003844FD" w:rsidP="003844FD">
      <w:pPr>
        <w:rPr>
          <w:rFonts w:ascii="Verdana" w:hAnsi="Verdana"/>
          <w:color w:val="auto"/>
          <w:sz w:val="22"/>
          <w:szCs w:val="22"/>
        </w:rPr>
      </w:pPr>
      <w:r w:rsidRPr="003844FD">
        <w:rPr>
          <w:rFonts w:ascii="Verdana" w:hAnsi="Verdana"/>
          <w:color w:val="auto"/>
          <w:sz w:val="22"/>
          <w:szCs w:val="22"/>
        </w:rPr>
        <w:t>IN WITNESS THEROF, the parties enter into this agreement</w:t>
      </w:r>
      <w:r w:rsidR="00790CA4">
        <w:rPr>
          <w:rFonts w:ascii="Verdana" w:hAnsi="Verdana"/>
          <w:color w:val="auto"/>
          <w:sz w:val="22"/>
          <w:szCs w:val="22"/>
        </w:rPr>
        <w:t xml:space="preserve"> on the date and year recited above.</w:t>
      </w:r>
    </w:p>
    <w:p w14:paraId="415CEBE2" w14:textId="77777777" w:rsidR="008C067E" w:rsidRDefault="003844FD" w:rsidP="00790CA4">
      <w:pPr>
        <w:spacing w:after="0" w:line="240" w:lineRule="auto"/>
        <w:rPr>
          <w:rFonts w:ascii="Verdana" w:hAnsi="Verdana"/>
          <w:color w:val="auto"/>
          <w:sz w:val="22"/>
          <w:szCs w:val="22"/>
        </w:rPr>
      </w:pPr>
      <w:r w:rsidRPr="003844FD">
        <w:rPr>
          <w:rFonts w:ascii="Verdana" w:hAnsi="Verdana"/>
          <w:color w:val="auto"/>
          <w:sz w:val="22"/>
          <w:szCs w:val="22"/>
        </w:rPr>
        <w:t>CON</w:t>
      </w:r>
      <w:r w:rsidR="008C067E" w:rsidRPr="003844FD">
        <w:rPr>
          <w:rFonts w:ascii="Verdana" w:hAnsi="Verdana"/>
          <w:color w:val="auto"/>
          <w:sz w:val="22"/>
          <w:szCs w:val="22"/>
        </w:rPr>
        <w:t>TRACTOR:  _______</w:t>
      </w:r>
      <w:r w:rsidR="00790CA4">
        <w:rPr>
          <w:rFonts w:ascii="Verdana" w:hAnsi="Verdana"/>
          <w:color w:val="auto"/>
          <w:sz w:val="22"/>
          <w:szCs w:val="22"/>
        </w:rPr>
        <w:t>________________</w:t>
      </w:r>
      <w:r w:rsidR="008C067E" w:rsidRPr="003844FD">
        <w:rPr>
          <w:rFonts w:ascii="Verdana" w:hAnsi="Verdana"/>
          <w:color w:val="auto"/>
          <w:sz w:val="22"/>
          <w:szCs w:val="22"/>
        </w:rPr>
        <w:tab/>
      </w:r>
      <w:r w:rsidR="00790CA4">
        <w:rPr>
          <w:rFonts w:ascii="Verdana" w:hAnsi="Verdana"/>
          <w:color w:val="auto"/>
          <w:sz w:val="22"/>
          <w:szCs w:val="22"/>
        </w:rPr>
        <w:t>TITLE</w:t>
      </w:r>
      <w:r w:rsidR="00790CA4" w:rsidRPr="003844FD">
        <w:rPr>
          <w:rFonts w:ascii="Verdana" w:hAnsi="Verdana"/>
          <w:color w:val="auto"/>
          <w:sz w:val="22"/>
          <w:szCs w:val="22"/>
        </w:rPr>
        <w:t>:  _______</w:t>
      </w:r>
      <w:r w:rsidR="00790CA4">
        <w:rPr>
          <w:rFonts w:ascii="Verdana" w:hAnsi="Verdana"/>
          <w:color w:val="auto"/>
          <w:sz w:val="22"/>
          <w:szCs w:val="22"/>
        </w:rPr>
        <w:t xml:space="preserve">________________ </w:t>
      </w:r>
    </w:p>
    <w:p w14:paraId="24D223D5" w14:textId="77777777" w:rsidR="00790CA4" w:rsidRPr="003844FD" w:rsidRDefault="00790CA4" w:rsidP="00790CA4">
      <w:pPr>
        <w:spacing w:after="0" w:line="240" w:lineRule="auto"/>
        <w:rPr>
          <w:rFonts w:ascii="Verdana" w:hAnsi="Verdana"/>
          <w:color w:val="auto"/>
          <w:sz w:val="22"/>
          <w:szCs w:val="22"/>
        </w:rPr>
      </w:pPr>
    </w:p>
    <w:p w14:paraId="2CB556FB" w14:textId="77777777" w:rsidR="008C067E" w:rsidRPr="003844FD" w:rsidRDefault="008C067E" w:rsidP="008C067E">
      <w:pPr>
        <w:spacing w:after="0" w:line="240" w:lineRule="auto"/>
        <w:ind w:left="360"/>
        <w:rPr>
          <w:rFonts w:ascii="Verdana" w:hAnsi="Verdana"/>
          <w:color w:val="auto"/>
          <w:sz w:val="22"/>
          <w:szCs w:val="22"/>
        </w:rPr>
      </w:pPr>
      <w:r w:rsidRPr="003844FD">
        <w:rPr>
          <w:rFonts w:ascii="Verdana" w:hAnsi="Verdana"/>
          <w:color w:val="auto"/>
          <w:sz w:val="22"/>
          <w:szCs w:val="22"/>
        </w:rPr>
        <w:tab/>
      </w:r>
    </w:p>
    <w:p w14:paraId="43D6A24A" w14:textId="77777777" w:rsidR="008C067E" w:rsidRPr="003844FD" w:rsidRDefault="008C067E" w:rsidP="003844FD">
      <w:pPr>
        <w:spacing w:after="0" w:line="240" w:lineRule="auto"/>
        <w:rPr>
          <w:rFonts w:ascii="Verdana" w:hAnsi="Verdana"/>
          <w:color w:val="auto"/>
          <w:sz w:val="22"/>
          <w:szCs w:val="22"/>
        </w:rPr>
      </w:pPr>
      <w:r w:rsidRPr="003844FD">
        <w:rPr>
          <w:rFonts w:ascii="Verdana" w:hAnsi="Verdana"/>
          <w:color w:val="auto"/>
          <w:sz w:val="22"/>
          <w:szCs w:val="22"/>
        </w:rPr>
        <w:t>DEPARTMENT: __</w:t>
      </w:r>
      <w:r w:rsidR="00790CA4">
        <w:rPr>
          <w:rFonts w:ascii="Verdana" w:hAnsi="Verdana"/>
          <w:color w:val="auto"/>
          <w:sz w:val="22"/>
          <w:szCs w:val="22"/>
        </w:rPr>
        <w:t>______________________</w:t>
      </w:r>
      <w:r w:rsidR="00790CA4" w:rsidRPr="00790CA4">
        <w:rPr>
          <w:rFonts w:ascii="Verdana" w:hAnsi="Verdana"/>
          <w:color w:val="auto"/>
          <w:sz w:val="22"/>
          <w:szCs w:val="22"/>
        </w:rPr>
        <w:t xml:space="preserve"> </w:t>
      </w:r>
      <w:r w:rsidR="00790CA4">
        <w:rPr>
          <w:rFonts w:ascii="Verdana" w:hAnsi="Verdana"/>
          <w:color w:val="auto"/>
          <w:sz w:val="22"/>
          <w:szCs w:val="22"/>
        </w:rPr>
        <w:t>TITLE</w:t>
      </w:r>
      <w:r w:rsidR="00790CA4" w:rsidRPr="003844FD">
        <w:rPr>
          <w:rFonts w:ascii="Verdana" w:hAnsi="Verdana"/>
          <w:color w:val="auto"/>
          <w:sz w:val="22"/>
          <w:szCs w:val="22"/>
        </w:rPr>
        <w:t>:  _______</w:t>
      </w:r>
      <w:r w:rsidR="00790CA4">
        <w:rPr>
          <w:rFonts w:ascii="Verdana" w:hAnsi="Verdana"/>
          <w:color w:val="auto"/>
          <w:sz w:val="22"/>
          <w:szCs w:val="22"/>
        </w:rPr>
        <w:t>________________</w:t>
      </w:r>
    </w:p>
    <w:p w14:paraId="1C1CD92F" w14:textId="3E41ACAD" w:rsidR="00DE4BD8" w:rsidRDefault="008C067E" w:rsidP="008C067E">
      <w:pPr>
        <w:pStyle w:val="ListParagraph"/>
        <w:ind w:left="1080"/>
        <w:rPr>
          <w:rFonts w:ascii="Verdana" w:hAnsi="Verdana"/>
          <w:sz w:val="22"/>
          <w:szCs w:val="22"/>
        </w:rPr>
      </w:pPr>
      <w:r w:rsidRPr="00960948">
        <w:rPr>
          <w:rFonts w:ascii="Verdana" w:hAnsi="Verdana"/>
          <w:b/>
          <w:sz w:val="22"/>
          <w:szCs w:val="22"/>
        </w:rPr>
        <w:tab/>
      </w:r>
      <w:r w:rsidRPr="00960948">
        <w:rPr>
          <w:rFonts w:ascii="Verdana" w:hAnsi="Verdana"/>
          <w:b/>
          <w:sz w:val="22"/>
          <w:szCs w:val="22"/>
        </w:rPr>
        <w:tab/>
      </w:r>
      <w:r w:rsidRPr="00960948">
        <w:rPr>
          <w:rFonts w:ascii="Verdana" w:hAnsi="Verdana"/>
          <w:b/>
          <w:sz w:val="22"/>
          <w:szCs w:val="22"/>
        </w:rPr>
        <w:tab/>
      </w:r>
      <w:r w:rsidRPr="00960948">
        <w:rPr>
          <w:rFonts w:ascii="Verdana" w:hAnsi="Verdana"/>
          <w:sz w:val="22"/>
          <w:szCs w:val="22"/>
        </w:rPr>
        <w:t xml:space="preserve">  </w:t>
      </w:r>
    </w:p>
    <w:p w14:paraId="788A4169" w14:textId="77777777" w:rsidR="004070FF" w:rsidRPr="00960948" w:rsidRDefault="004070FF" w:rsidP="008C067E">
      <w:pPr>
        <w:pStyle w:val="ListParagraph"/>
        <w:ind w:left="1080"/>
        <w:rPr>
          <w:rFonts w:ascii="Verdana" w:hAnsi="Verdana"/>
          <w:sz w:val="22"/>
          <w:szCs w:val="22"/>
        </w:rPr>
      </w:pPr>
    </w:p>
    <w:sectPr w:rsidR="004070FF" w:rsidRPr="00960948" w:rsidSect="00960948">
      <w:footerReference w:type="defaul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071AC5" w14:textId="77777777" w:rsidR="00DF4660" w:rsidRDefault="00DF4660">
      <w:pPr>
        <w:spacing w:after="0" w:line="240" w:lineRule="auto"/>
      </w:pPr>
      <w:r>
        <w:separator/>
      </w:r>
    </w:p>
  </w:endnote>
  <w:endnote w:type="continuationSeparator" w:id="0">
    <w:p w14:paraId="54477AAD" w14:textId="77777777" w:rsidR="00DF4660" w:rsidRDefault="00DF4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Sans">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jaVuSans-Bold">
    <w:panose1 w:val="00000000000000000000"/>
    <w:charset w:val="00"/>
    <w:family w:val="auto"/>
    <w:notTrueType/>
    <w:pitch w:val="default"/>
    <w:sig w:usb0="00000003" w:usb1="00000000" w:usb2="00000000" w:usb3="00000000" w:csb0="00000001" w:csb1="00000000"/>
  </w:font>
  <w:font w:name="Calibri,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9CE01" w14:textId="77777777" w:rsidR="00183F45" w:rsidRDefault="007853A9">
    <w:pPr>
      <w:pStyle w:val="Footer"/>
    </w:pPr>
    <w:r>
      <w:rPr>
        <w:noProof/>
        <w:lang w:eastAsia="en-US"/>
      </w:rPr>
      <mc:AlternateContent>
        <mc:Choice Requires="wps">
          <w:drawing>
            <wp:anchor distT="0" distB="0" distL="114300" distR="114300" simplePos="0" relativeHeight="251657216" behindDoc="0" locked="0" layoutInCell="1" allowOverlap="1" wp14:anchorId="0B3BEDA2" wp14:editId="1518186D">
              <wp:simplePos x="0" y="0"/>
              <wp:positionH relativeFrom="margin">
                <wp:align>left</wp:align>
              </wp:positionH>
              <wp:positionV relativeFrom="bottomMargin">
                <wp:align>bottom</wp:align>
              </wp:positionV>
              <wp:extent cx="5943600" cy="594360"/>
              <wp:effectExtent l="0" t="0" r="0" b="0"/>
              <wp:wrapNone/>
              <wp:docPr id="7" name="Text Box 7" descr="Footer content"/>
              <wp:cNvGraphicFramePr/>
              <a:graphic xmlns:a="http://schemas.openxmlformats.org/drawingml/2006/main">
                <a:graphicData uri="http://schemas.microsoft.com/office/word/2010/wordprocessingShape">
                  <wps:wsp>
                    <wps:cNvSpPr txBox="1"/>
                    <wps:spPr>
                      <a:xfrm>
                        <a:off x="0" y="0"/>
                        <a:ext cx="5943600" cy="5943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tblCellMar>
                              <w:top w:w="72" w:type="dxa"/>
                              <w:left w:w="14" w:type="dxa"/>
                              <w:right w:w="14" w:type="dxa"/>
                            </w:tblCellMar>
                            <w:tblLook w:val="04A0" w:firstRow="1" w:lastRow="0" w:firstColumn="1" w:lastColumn="0" w:noHBand="0" w:noVBand="1"/>
                            <w:tblDescription w:val="Footer info"/>
                          </w:tblPr>
                          <w:tblGrid>
                            <w:gridCol w:w="8144"/>
                            <w:gridCol w:w="1206"/>
                          </w:tblGrid>
                          <w:tr w:rsidR="00183F45" w14:paraId="4D408A07" w14:textId="77777777" w:rsidTr="00DC525B">
                            <w:tc>
                              <w:tcPr>
                                <w:tcW w:w="4355" w:type="pct"/>
                                <w:tcBorders>
                                  <w:top w:val="single" w:sz="4" w:space="0" w:color="000000"/>
                                </w:tcBorders>
                              </w:tcPr>
                              <w:p w14:paraId="586DC664" w14:textId="0327AEF9" w:rsidR="00183F45" w:rsidRDefault="00DB7D84">
                                <w:pPr>
                                  <w:pStyle w:val="Footer"/>
                                </w:pPr>
                                <w:r>
                                  <w:t>Contract</w:t>
                                </w:r>
                                <w:r w:rsidR="007853A9">
                                  <w:t xml:space="preserve"> for </w:t>
                                </w:r>
                                <w:sdt>
                                  <w:sdtPr>
                                    <w:alias w:val="Client Name"/>
                                    <w:tag w:val=""/>
                                    <w:id w:val="-1471122458"/>
                                    <w:placeholder>
                                      <w:docPart w:val="2602847DD0074C508EE9A6B8FA8C2915"/>
                                    </w:placeholder>
                                    <w:dataBinding w:prefixMappings="xmlns:ns0='http://purl.org/dc/elements/1.1/' xmlns:ns1='http://schemas.openxmlformats.org/package/2006/metadata/core-properties' " w:xpath="/ns1:coreProperties[1]/ns1:contentStatus[1]" w:storeItemID="{6C3C8BC8-F283-45AE-878A-BAB7291924A1}"/>
                                    <w:text/>
                                  </w:sdtPr>
                                  <w:sdtEndPr/>
                                  <w:sdtContent>
                                    <w:r w:rsidR="00A31636">
                                      <w:t>Weber County Sheriff’s Office</w:t>
                                    </w:r>
                                  </w:sdtContent>
                                </w:sdt>
                                <w:r w:rsidR="007853A9">
                                  <w:t xml:space="preserve"> </w:t>
                                </w:r>
                                <w:r w:rsidR="007853A9">
                                  <w:sym w:font="Wingdings" w:char="F0A0"/>
                                </w:r>
                                <w:r w:rsidR="007853A9">
                                  <w:t xml:space="preserve"> </w:t>
                                </w:r>
                                <w:sdt>
                                  <w:sdtPr>
                                    <w:alias w:val="SOW Date"/>
                                    <w:tag w:val=""/>
                                    <w:id w:val="-1882771180"/>
                                    <w:placeholder>
                                      <w:docPart w:val="49569142CFF949FA84D934482EF15383"/>
                                    </w:placeholder>
                                    <w:dataBinding w:prefixMappings="xmlns:ns0='http://schemas.microsoft.com/office/2006/coverPageProps' " w:xpath="/ns0:CoverPageProperties[1]/ns0:PublishDate[1]" w:storeItemID="{55AF091B-3C7A-41E3-B477-F2FDAA23CFDA}"/>
                                    <w:date w:fullDate="2022-08-26T00:00:00Z">
                                      <w:dateFormat w:val="MMMM d, yyyy"/>
                                      <w:lid w:val="en-US"/>
                                      <w:storeMappedDataAs w:val="dateTime"/>
                                      <w:calendar w:val="gregorian"/>
                                    </w:date>
                                  </w:sdtPr>
                                  <w:sdtEndPr/>
                                  <w:sdtContent>
                                    <w:r w:rsidR="001C4BDF">
                                      <w:t>August 26, 2022</w:t>
                                    </w:r>
                                  </w:sdtContent>
                                </w:sdt>
                              </w:p>
                            </w:tc>
                            <w:tc>
                              <w:tcPr>
                                <w:tcW w:w="645" w:type="pct"/>
                                <w:tcBorders>
                                  <w:top w:val="single" w:sz="4" w:space="0" w:color="000000"/>
                                </w:tcBorders>
                              </w:tcPr>
                              <w:p w14:paraId="0660DE65" w14:textId="5C8D7E61" w:rsidR="00183F45" w:rsidRDefault="007853A9">
                                <w:pPr>
                                  <w:pStyle w:val="Footer"/>
                                  <w:jc w:val="right"/>
                                </w:pPr>
                                <w:r w:rsidRPr="00DC525B">
                                  <w:rPr>
                                    <w:color w:val="auto"/>
                                  </w:rPr>
                                  <w:fldChar w:fldCharType="begin"/>
                                </w:r>
                                <w:r w:rsidRPr="00DC525B">
                                  <w:rPr>
                                    <w:color w:val="auto"/>
                                  </w:rPr>
                                  <w:instrText xml:space="preserve"> PAGE   \* MERGEFORMAT </w:instrText>
                                </w:r>
                                <w:r w:rsidRPr="00DC525B">
                                  <w:rPr>
                                    <w:color w:val="auto"/>
                                  </w:rPr>
                                  <w:fldChar w:fldCharType="separate"/>
                                </w:r>
                                <w:r w:rsidR="002D7435">
                                  <w:rPr>
                                    <w:noProof/>
                                    <w:color w:val="auto"/>
                                  </w:rPr>
                                  <w:t>2</w:t>
                                </w:r>
                                <w:r w:rsidRPr="00DC525B">
                                  <w:rPr>
                                    <w:noProof/>
                                    <w:color w:val="auto"/>
                                  </w:rPr>
                                  <w:fldChar w:fldCharType="end"/>
                                </w:r>
                              </w:p>
                            </w:tc>
                          </w:tr>
                        </w:tbl>
                        <w:p w14:paraId="3FFC175E" w14:textId="77777777" w:rsidR="00183F45" w:rsidRDefault="00183F45">
                          <w:pPr>
                            <w:pStyle w:val="Footer"/>
                          </w:pP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shapetype w14:anchorId="0B3BEDA2" id="_x0000_t202" coordsize="21600,21600" o:spt="202" path="m,l,21600r21600,l21600,xe">
              <v:stroke joinstyle="miter"/>
              <v:path gradientshapeok="t" o:connecttype="rect"/>
            </v:shapetype>
            <v:shape id="Text Box 7" o:spid="_x0000_s1026" type="#_x0000_t202" alt="Footer content" style="position:absolute;margin-left:0;margin-top:0;width:468pt;height:46.8pt;z-index:251657216;visibility:visible;mso-wrap-style:square;mso-width-percent:1000;mso-height-percent:0;mso-wrap-distance-left:9pt;mso-wrap-distance-top:0;mso-wrap-distance-right:9pt;mso-wrap-distance-bottom:0;mso-position-horizontal:left;mso-position-horizontal-relative:margin;mso-position-vertical:bottom;mso-position-vertical-relative:bottom-margin-area;mso-width-percent:10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" filled="f" stroked="f" strokeweight=".5pt">
              <v:textbox inset="0,,0">
                <w:txbxContent>
                  <w:tbl>
                    <w:tblPr>
                      <w:tblW w:w="5000" w:type="pct"/>
                      <w:tblCellMar>
                        <w:top w:w="72" w:type="dxa"/>
                        <w:left w:w="14" w:type="dxa"/>
                        <w:right w:w="14" w:type="dxa"/>
                      </w:tblCellMar>
                      <w:tblLook w:val="04A0" w:firstRow="1" w:lastRow="0" w:firstColumn="1" w:lastColumn="0" w:noHBand="0" w:noVBand="1"/>
                      <w:tblDescription w:val="Footer info"/>
                    </w:tblPr>
                    <w:tblGrid>
                      <w:gridCol w:w="8144"/>
                      <w:gridCol w:w="1206"/>
                    </w:tblGrid>
                    <w:tr w:rsidR="00183F45" w14:paraId="4D408A07" w14:textId="77777777" w:rsidTr="00DC525B">
                      <w:tc>
                        <w:tcPr>
                          <w:tcW w:w="4355" w:type="pct"/>
                          <w:tcBorders>
                            <w:top w:val="single" w:sz="4" w:space="0" w:color="000000"/>
                          </w:tcBorders>
                        </w:tcPr>
                        <w:p w14:paraId="586DC664" w14:textId="0327AEF9" w:rsidR="00183F45" w:rsidRDefault="00DB7D84">
                          <w:pPr>
                            <w:pStyle w:val="Footer"/>
                          </w:pPr>
                          <w:r>
                            <w:t>Contract</w:t>
                          </w:r>
                          <w:r w:rsidR="007853A9">
                            <w:t xml:space="preserve"> for </w:t>
                          </w:r>
                          <w:sdt>
                            <w:sdtPr>
                              <w:alias w:val="Client Name"/>
                              <w:tag w:val=""/>
                              <w:id w:val="-1471122458"/>
                              <w:placeholder>
                                <w:docPart w:val="2602847DD0074C508EE9A6B8FA8C2915"/>
                              </w:placeholder>
                              <w:dataBinding w:prefixMappings="xmlns:ns0='http://purl.org/dc/elements/1.1/' xmlns:ns1='http://schemas.openxmlformats.org/package/2006/metadata/core-properties' " w:xpath="/ns1:coreProperties[1]/ns1:contentStatus[1]" w:storeItemID="{6C3C8BC8-F283-45AE-878A-BAB7291924A1}"/>
                              <w:text/>
                            </w:sdtPr>
                            <w:sdtEndPr/>
                            <w:sdtContent>
                              <w:r w:rsidR="00A31636">
                                <w:t>Weber County Sheriff’s Office</w:t>
                              </w:r>
                            </w:sdtContent>
                          </w:sdt>
                          <w:r w:rsidR="007853A9">
                            <w:t xml:space="preserve"> </w:t>
                          </w:r>
                          <w:r w:rsidR="007853A9">
                            <w:sym w:font="Wingdings" w:char="F0A0"/>
                          </w:r>
                          <w:r w:rsidR="007853A9">
                            <w:t xml:space="preserve"> </w:t>
                          </w:r>
                          <w:sdt>
                            <w:sdtPr>
                              <w:alias w:val="SOW Date"/>
                              <w:tag w:val=""/>
                              <w:id w:val="-1882771180"/>
                              <w:placeholder>
                                <w:docPart w:val="49569142CFF949FA84D934482EF15383"/>
                              </w:placeholder>
                              <w:dataBinding w:prefixMappings="xmlns:ns0='http://schemas.microsoft.com/office/2006/coverPageProps' " w:xpath="/ns0:CoverPageProperties[1]/ns0:PublishDate[1]" w:storeItemID="{55AF091B-3C7A-41E3-B477-F2FDAA23CFDA}"/>
                              <w:date w:fullDate="2022-08-26T00:00:00Z">
                                <w:dateFormat w:val="MMMM d, yyyy"/>
                                <w:lid w:val="en-US"/>
                                <w:storeMappedDataAs w:val="dateTime"/>
                                <w:calendar w:val="gregorian"/>
                              </w:date>
                            </w:sdtPr>
                            <w:sdtEndPr/>
                            <w:sdtContent>
                              <w:r w:rsidR="001C4BDF">
                                <w:t>August 26, 2022</w:t>
                              </w:r>
                            </w:sdtContent>
                          </w:sdt>
                        </w:p>
                      </w:tc>
                      <w:tc>
                        <w:tcPr>
                          <w:tcW w:w="645" w:type="pct"/>
                          <w:tcBorders>
                            <w:top w:val="single" w:sz="4" w:space="0" w:color="000000"/>
                          </w:tcBorders>
                        </w:tcPr>
                        <w:p w14:paraId="0660DE65" w14:textId="5C8D7E61" w:rsidR="00183F45" w:rsidRDefault="007853A9">
                          <w:pPr>
                            <w:pStyle w:val="Footer"/>
                            <w:jc w:val="right"/>
                          </w:pPr>
                          <w:r w:rsidRPr="00DC525B">
                            <w:rPr>
                              <w:color w:val="auto"/>
                            </w:rPr>
                            <w:fldChar w:fldCharType="begin"/>
                          </w:r>
                          <w:r w:rsidRPr="00DC525B">
                            <w:rPr>
                              <w:color w:val="auto"/>
                            </w:rPr>
                            <w:instrText xml:space="preserve"> PAGE   \* MERGEFORMAT </w:instrText>
                          </w:r>
                          <w:r w:rsidRPr="00DC525B">
                            <w:rPr>
                              <w:color w:val="auto"/>
                            </w:rPr>
                            <w:fldChar w:fldCharType="separate"/>
                          </w:r>
                          <w:r w:rsidR="002D7435">
                            <w:rPr>
                              <w:noProof/>
                              <w:color w:val="auto"/>
                            </w:rPr>
                            <w:t>2</w:t>
                          </w:r>
                          <w:r w:rsidRPr="00DC525B">
                            <w:rPr>
                              <w:noProof/>
                              <w:color w:val="auto"/>
                            </w:rPr>
                            <w:fldChar w:fldCharType="end"/>
                          </w:r>
                        </w:p>
                      </w:tc>
                    </w:tr>
                  </w:tbl>
                  <w:p w14:paraId="3FFC175E" w14:textId="77777777" w:rsidR="00183F45" w:rsidRDefault="00183F45">
                    <w:pPr>
                      <w:pStyle w:val="Footer"/>
                    </w:pP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4B6FAD" w14:textId="77777777" w:rsidR="00DF4660" w:rsidRDefault="00DF4660">
      <w:pPr>
        <w:spacing w:after="0" w:line="240" w:lineRule="auto"/>
      </w:pPr>
      <w:r>
        <w:separator/>
      </w:r>
    </w:p>
  </w:footnote>
  <w:footnote w:type="continuationSeparator" w:id="0">
    <w:p w14:paraId="5F13C609" w14:textId="77777777" w:rsidR="00DF4660" w:rsidRDefault="00DF46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BEA61E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2B735D"/>
    <w:multiLevelType w:val="hybridMultilevel"/>
    <w:tmpl w:val="BEBA81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166936"/>
    <w:multiLevelType w:val="hybridMultilevel"/>
    <w:tmpl w:val="2218686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1619B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17C0017"/>
    <w:multiLevelType w:val="hybridMultilevel"/>
    <w:tmpl w:val="5484B992"/>
    <w:lvl w:ilvl="0" w:tplc="C1AA45D4">
      <w:start w:val="1"/>
      <w:numFmt w:val="decimal"/>
      <w:lvlText w:val="6.%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DF4501"/>
    <w:multiLevelType w:val="hybridMultilevel"/>
    <w:tmpl w:val="9C084C36"/>
    <w:lvl w:ilvl="0" w:tplc="2EE470FA">
      <w:start w:val="1"/>
      <w:numFmt w:val="decimal"/>
      <w:lvlText w:val="%1."/>
      <w:lvlJc w:val="left"/>
      <w:pPr>
        <w:ind w:left="810" w:hanging="36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4007D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D835B5A"/>
    <w:multiLevelType w:val="hybridMultilevel"/>
    <w:tmpl w:val="1C0C43EA"/>
    <w:lvl w:ilvl="0" w:tplc="A7B6A1D6">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C66F08"/>
    <w:multiLevelType w:val="hybridMultilevel"/>
    <w:tmpl w:val="20B41504"/>
    <w:lvl w:ilvl="0" w:tplc="F820A39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CF60C03"/>
    <w:multiLevelType w:val="hybridMultilevel"/>
    <w:tmpl w:val="874CE1FE"/>
    <w:lvl w:ilvl="0" w:tplc="4FAABE1A">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D543A33"/>
    <w:multiLevelType w:val="hybridMultilevel"/>
    <w:tmpl w:val="726292A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98689B"/>
    <w:multiLevelType w:val="hybridMultilevel"/>
    <w:tmpl w:val="3076A67E"/>
    <w:lvl w:ilvl="0" w:tplc="A7D66F1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CD2168"/>
    <w:multiLevelType w:val="hybridMultilevel"/>
    <w:tmpl w:val="8C2046E2"/>
    <w:lvl w:ilvl="0" w:tplc="1512A578">
      <w:start w:val="1"/>
      <w:numFmt w:val="decimal"/>
      <w:lvlText w:val="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E56C24"/>
    <w:multiLevelType w:val="hybridMultilevel"/>
    <w:tmpl w:val="C8B68AA6"/>
    <w:lvl w:ilvl="0" w:tplc="7FFA4152">
      <w:start w:val="1"/>
      <w:numFmt w:val="upperRoman"/>
      <w:lvlText w:val="%1."/>
      <w:lvlJc w:val="left"/>
      <w:pPr>
        <w:ind w:left="57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A27A87"/>
    <w:multiLevelType w:val="hybridMultilevel"/>
    <w:tmpl w:val="4E7AED16"/>
    <w:lvl w:ilvl="0" w:tplc="7398FE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0555F33"/>
    <w:multiLevelType w:val="multilevel"/>
    <w:tmpl w:val="CBE0C6F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6" w15:restartNumberingAfterBreak="0">
    <w:nsid w:val="65BD5035"/>
    <w:multiLevelType w:val="hybridMultilevel"/>
    <w:tmpl w:val="C25849F0"/>
    <w:lvl w:ilvl="0" w:tplc="1EACF70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825149C"/>
    <w:multiLevelType w:val="hybridMultilevel"/>
    <w:tmpl w:val="6F58F71C"/>
    <w:lvl w:ilvl="0" w:tplc="8F78867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B7F3973"/>
    <w:multiLevelType w:val="hybridMultilevel"/>
    <w:tmpl w:val="ABD6E6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CC1552"/>
    <w:multiLevelType w:val="hybridMultilevel"/>
    <w:tmpl w:val="0FF4811E"/>
    <w:lvl w:ilvl="0" w:tplc="A6E663B8">
      <w:start w:val="1"/>
      <w:numFmt w:val="upperLetter"/>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9A4458"/>
    <w:multiLevelType w:val="multilevel"/>
    <w:tmpl w:val="2EEEE026"/>
    <w:lvl w:ilvl="0">
      <w:start w:val="7"/>
      <w:numFmt w:val="decimal"/>
      <w:lvlText w:val="%1"/>
      <w:lvlJc w:val="left"/>
      <w:pPr>
        <w:ind w:left="375" w:hanging="37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1" w15:restartNumberingAfterBreak="0">
    <w:nsid w:val="74D5584D"/>
    <w:multiLevelType w:val="multilevel"/>
    <w:tmpl w:val="840E79B2"/>
    <w:lvl w:ilvl="0">
      <w:start w:val="2"/>
      <w:numFmt w:val="decimal"/>
      <w:lvlText w:val="%1"/>
      <w:lvlJc w:val="left"/>
      <w:pPr>
        <w:ind w:left="360" w:hanging="360"/>
      </w:pPr>
      <w:rPr>
        <w:rFonts w:cstheme="minorBidi" w:hint="default"/>
      </w:rPr>
    </w:lvl>
    <w:lvl w:ilvl="1">
      <w:start w:val="1"/>
      <w:numFmt w:val="decimal"/>
      <w:lvlText w:val="%1.%2"/>
      <w:lvlJc w:val="left"/>
      <w:pPr>
        <w:ind w:left="720" w:hanging="72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1080" w:hanging="1080"/>
      </w:pPr>
      <w:rPr>
        <w:rFonts w:cstheme="minorBidi" w:hint="default"/>
      </w:rPr>
    </w:lvl>
    <w:lvl w:ilvl="4">
      <w:start w:val="1"/>
      <w:numFmt w:val="decimal"/>
      <w:lvlText w:val="%1.%2.%3.%4.%5"/>
      <w:lvlJc w:val="left"/>
      <w:pPr>
        <w:ind w:left="1440" w:hanging="1440"/>
      </w:pPr>
      <w:rPr>
        <w:rFonts w:cstheme="minorBidi" w:hint="default"/>
      </w:rPr>
    </w:lvl>
    <w:lvl w:ilvl="5">
      <w:start w:val="1"/>
      <w:numFmt w:val="decimal"/>
      <w:lvlText w:val="%1.%2.%3.%4.%5.%6"/>
      <w:lvlJc w:val="left"/>
      <w:pPr>
        <w:ind w:left="1800" w:hanging="1800"/>
      </w:pPr>
      <w:rPr>
        <w:rFonts w:cstheme="minorBidi" w:hint="default"/>
      </w:rPr>
    </w:lvl>
    <w:lvl w:ilvl="6">
      <w:start w:val="1"/>
      <w:numFmt w:val="decimal"/>
      <w:lvlText w:val="%1.%2.%3.%4.%5.%6.%7"/>
      <w:lvlJc w:val="left"/>
      <w:pPr>
        <w:ind w:left="1800" w:hanging="1800"/>
      </w:pPr>
      <w:rPr>
        <w:rFonts w:cstheme="minorBidi" w:hint="default"/>
      </w:rPr>
    </w:lvl>
    <w:lvl w:ilvl="7">
      <w:start w:val="1"/>
      <w:numFmt w:val="decimal"/>
      <w:lvlText w:val="%1.%2.%3.%4.%5.%6.%7.%8"/>
      <w:lvlJc w:val="left"/>
      <w:pPr>
        <w:ind w:left="2160" w:hanging="2160"/>
      </w:pPr>
      <w:rPr>
        <w:rFonts w:cstheme="minorBidi" w:hint="default"/>
      </w:rPr>
    </w:lvl>
    <w:lvl w:ilvl="8">
      <w:start w:val="1"/>
      <w:numFmt w:val="decimal"/>
      <w:lvlText w:val="%1.%2.%3.%4.%5.%6.%7.%8.%9"/>
      <w:lvlJc w:val="left"/>
      <w:pPr>
        <w:ind w:left="2520" w:hanging="2520"/>
      </w:pPr>
      <w:rPr>
        <w:rFonts w:cstheme="minorBidi" w:hint="default"/>
      </w:rPr>
    </w:lvl>
  </w:abstractNum>
  <w:num w:numId="1">
    <w:abstractNumId w:val="13"/>
  </w:num>
  <w:num w:numId="2">
    <w:abstractNumId w:val="7"/>
  </w:num>
  <w:num w:numId="3">
    <w:abstractNumId w:val="11"/>
  </w:num>
  <w:num w:numId="4">
    <w:abstractNumId w:val="0"/>
  </w:num>
  <w:num w:numId="5">
    <w:abstractNumId w:val="10"/>
  </w:num>
  <w:num w:numId="6">
    <w:abstractNumId w:val="14"/>
  </w:num>
  <w:num w:numId="7">
    <w:abstractNumId w:val="5"/>
  </w:num>
  <w:num w:numId="8">
    <w:abstractNumId w:val="1"/>
  </w:num>
  <w:num w:numId="9">
    <w:abstractNumId w:val="8"/>
  </w:num>
  <w:num w:numId="10">
    <w:abstractNumId w:val="16"/>
  </w:num>
  <w:num w:numId="11">
    <w:abstractNumId w:val="9"/>
  </w:num>
  <w:num w:numId="12">
    <w:abstractNumId w:val="2"/>
  </w:num>
  <w:num w:numId="13">
    <w:abstractNumId w:val="19"/>
  </w:num>
  <w:num w:numId="14">
    <w:abstractNumId w:val="18"/>
  </w:num>
  <w:num w:numId="15">
    <w:abstractNumId w:val="6"/>
  </w:num>
  <w:num w:numId="16">
    <w:abstractNumId w:val="3"/>
  </w:num>
  <w:num w:numId="17">
    <w:abstractNumId w:val="15"/>
  </w:num>
  <w:num w:numId="18">
    <w:abstractNumId w:val="21"/>
  </w:num>
  <w:num w:numId="19">
    <w:abstractNumId w:val="17"/>
  </w:num>
  <w:num w:numId="20">
    <w:abstractNumId w:val="4"/>
  </w:num>
  <w:num w:numId="21">
    <w:abstractNumId w:val="20"/>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B7A"/>
    <w:rsid w:val="00021AD4"/>
    <w:rsid w:val="00025E94"/>
    <w:rsid w:val="00030ECB"/>
    <w:rsid w:val="00036208"/>
    <w:rsid w:val="0006731F"/>
    <w:rsid w:val="00074BFF"/>
    <w:rsid w:val="00076FB4"/>
    <w:rsid w:val="000A1DC2"/>
    <w:rsid w:val="000B6340"/>
    <w:rsid w:val="000C01E3"/>
    <w:rsid w:val="000D08F3"/>
    <w:rsid w:val="00126999"/>
    <w:rsid w:val="001365D0"/>
    <w:rsid w:val="00150A09"/>
    <w:rsid w:val="00177942"/>
    <w:rsid w:val="001836E1"/>
    <w:rsid w:val="00183F45"/>
    <w:rsid w:val="001B3015"/>
    <w:rsid w:val="001C0C12"/>
    <w:rsid w:val="001C3EB8"/>
    <w:rsid w:val="001C4BDF"/>
    <w:rsid w:val="00217DA8"/>
    <w:rsid w:val="00227689"/>
    <w:rsid w:val="002357DA"/>
    <w:rsid w:val="00242698"/>
    <w:rsid w:val="00245E43"/>
    <w:rsid w:val="002610FC"/>
    <w:rsid w:val="002C641A"/>
    <w:rsid w:val="002D7435"/>
    <w:rsid w:val="0031109C"/>
    <w:rsid w:val="003176B8"/>
    <w:rsid w:val="0032322E"/>
    <w:rsid w:val="0034398B"/>
    <w:rsid w:val="00344203"/>
    <w:rsid w:val="003578B1"/>
    <w:rsid w:val="00377FE2"/>
    <w:rsid w:val="0038181B"/>
    <w:rsid w:val="003844FD"/>
    <w:rsid w:val="003A237B"/>
    <w:rsid w:val="003A346E"/>
    <w:rsid w:val="003E64D8"/>
    <w:rsid w:val="004070FF"/>
    <w:rsid w:val="00422C2A"/>
    <w:rsid w:val="004231B2"/>
    <w:rsid w:val="00437A96"/>
    <w:rsid w:val="00472C64"/>
    <w:rsid w:val="0047546C"/>
    <w:rsid w:val="004754BC"/>
    <w:rsid w:val="004772C0"/>
    <w:rsid w:val="004A05C4"/>
    <w:rsid w:val="004A439F"/>
    <w:rsid w:val="004B36A8"/>
    <w:rsid w:val="004C7C39"/>
    <w:rsid w:val="004E2B7A"/>
    <w:rsid w:val="004E501B"/>
    <w:rsid w:val="004F5144"/>
    <w:rsid w:val="00546423"/>
    <w:rsid w:val="0054735B"/>
    <w:rsid w:val="00560529"/>
    <w:rsid w:val="005B5BDB"/>
    <w:rsid w:val="00610FCB"/>
    <w:rsid w:val="0068072D"/>
    <w:rsid w:val="00680991"/>
    <w:rsid w:val="00687A5F"/>
    <w:rsid w:val="00694EE9"/>
    <w:rsid w:val="006D4D36"/>
    <w:rsid w:val="006E0913"/>
    <w:rsid w:val="006E5B17"/>
    <w:rsid w:val="006F50FC"/>
    <w:rsid w:val="006F5E21"/>
    <w:rsid w:val="0071426D"/>
    <w:rsid w:val="007452B1"/>
    <w:rsid w:val="00750685"/>
    <w:rsid w:val="007853A9"/>
    <w:rsid w:val="00790CA4"/>
    <w:rsid w:val="00792A2A"/>
    <w:rsid w:val="007E5854"/>
    <w:rsid w:val="00801D98"/>
    <w:rsid w:val="008269CE"/>
    <w:rsid w:val="00846719"/>
    <w:rsid w:val="00852B93"/>
    <w:rsid w:val="00862083"/>
    <w:rsid w:val="00877FA2"/>
    <w:rsid w:val="008906E3"/>
    <w:rsid w:val="008A2F03"/>
    <w:rsid w:val="008C067E"/>
    <w:rsid w:val="008D5188"/>
    <w:rsid w:val="008E2568"/>
    <w:rsid w:val="008E580E"/>
    <w:rsid w:val="008F4DFD"/>
    <w:rsid w:val="0090017A"/>
    <w:rsid w:val="0092154D"/>
    <w:rsid w:val="009449AC"/>
    <w:rsid w:val="00952133"/>
    <w:rsid w:val="00955EEE"/>
    <w:rsid w:val="00960948"/>
    <w:rsid w:val="00967F44"/>
    <w:rsid w:val="00974E59"/>
    <w:rsid w:val="00993DD8"/>
    <w:rsid w:val="0099484E"/>
    <w:rsid w:val="009D0B0C"/>
    <w:rsid w:val="009E1D5D"/>
    <w:rsid w:val="009F3831"/>
    <w:rsid w:val="00A20641"/>
    <w:rsid w:val="00A31636"/>
    <w:rsid w:val="00A34084"/>
    <w:rsid w:val="00A62BAC"/>
    <w:rsid w:val="00A80E4A"/>
    <w:rsid w:val="00A91CBF"/>
    <w:rsid w:val="00AA16DE"/>
    <w:rsid w:val="00AB562B"/>
    <w:rsid w:val="00AE1964"/>
    <w:rsid w:val="00AE52D8"/>
    <w:rsid w:val="00B3278C"/>
    <w:rsid w:val="00B50261"/>
    <w:rsid w:val="00B513DF"/>
    <w:rsid w:val="00BD6D2A"/>
    <w:rsid w:val="00BE13D3"/>
    <w:rsid w:val="00BE226A"/>
    <w:rsid w:val="00BE714F"/>
    <w:rsid w:val="00BF78D8"/>
    <w:rsid w:val="00C23A65"/>
    <w:rsid w:val="00C23FEA"/>
    <w:rsid w:val="00C516D0"/>
    <w:rsid w:val="00C53415"/>
    <w:rsid w:val="00C657D2"/>
    <w:rsid w:val="00C7235C"/>
    <w:rsid w:val="00C82B11"/>
    <w:rsid w:val="00C86A1D"/>
    <w:rsid w:val="00CB0A2B"/>
    <w:rsid w:val="00CC74B6"/>
    <w:rsid w:val="00CE546F"/>
    <w:rsid w:val="00CF270B"/>
    <w:rsid w:val="00D028EA"/>
    <w:rsid w:val="00D51708"/>
    <w:rsid w:val="00D7308D"/>
    <w:rsid w:val="00D81542"/>
    <w:rsid w:val="00D90545"/>
    <w:rsid w:val="00DB706E"/>
    <w:rsid w:val="00DB7D84"/>
    <w:rsid w:val="00DC525B"/>
    <w:rsid w:val="00DE012B"/>
    <w:rsid w:val="00DE4BD8"/>
    <w:rsid w:val="00DF4660"/>
    <w:rsid w:val="00E40228"/>
    <w:rsid w:val="00E56020"/>
    <w:rsid w:val="00E56DB8"/>
    <w:rsid w:val="00E621B9"/>
    <w:rsid w:val="00EC1433"/>
    <w:rsid w:val="00ED571A"/>
    <w:rsid w:val="00EF02D5"/>
    <w:rsid w:val="00F0126B"/>
    <w:rsid w:val="00F049BD"/>
    <w:rsid w:val="00F25C19"/>
    <w:rsid w:val="00F34EFE"/>
    <w:rsid w:val="00F35248"/>
    <w:rsid w:val="00F35B74"/>
    <w:rsid w:val="00F46542"/>
    <w:rsid w:val="00F65130"/>
    <w:rsid w:val="00F82084"/>
    <w:rsid w:val="00F96F96"/>
    <w:rsid w:val="00FA426A"/>
    <w:rsid w:val="00FC3C43"/>
    <w:rsid w:val="00FD1073"/>
    <w:rsid w:val="00FD23A7"/>
    <w:rsid w:val="00FE4095"/>
    <w:rsid w:val="00FE77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5F5ED681"/>
  <w15:chartTrackingRefBased/>
  <w15:docId w15:val="{4D2D9D22-843A-4F0D-83DC-359898A3F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color w:val="4C483D" w:themeColor="text2"/>
        <w:lang w:val="en-US" w:eastAsia="ja-JP" w:bidi="ar-SA"/>
      </w:rPr>
    </w:rPrDefault>
    <w:pPrDefault>
      <w:pPr>
        <w:spacing w:after="32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pBdr>
        <w:bottom w:val="single" w:sz="8" w:space="0" w:color="FCDBDB" w:themeColor="accent1" w:themeTint="33"/>
      </w:pBdr>
      <w:spacing w:before="320" w:after="200" w:line="240" w:lineRule="auto"/>
      <w:outlineLvl w:val="0"/>
    </w:pPr>
    <w:rPr>
      <w:rFonts w:asciiTheme="majorHAnsi" w:eastAsiaTheme="majorEastAsia" w:hAnsiTheme="majorHAnsi" w:cstheme="majorBidi"/>
      <w:color w:val="F24F4F" w:themeColor="accent1"/>
      <w:sz w:val="36"/>
      <w:szCs w:val="36"/>
    </w:rPr>
  </w:style>
  <w:style w:type="paragraph" w:styleId="Heading2">
    <w:name w:val="heading 2"/>
    <w:basedOn w:val="Normal"/>
    <w:next w:val="Normal"/>
    <w:link w:val="Heading2Char"/>
    <w:uiPriority w:val="9"/>
    <w:unhideWhenUsed/>
    <w:qFormat/>
    <w:pPr>
      <w:keepNext/>
      <w:keepLines/>
      <w:spacing w:before="120" w:after="120" w:line="240" w:lineRule="auto"/>
      <w:outlineLvl w:val="1"/>
    </w:pPr>
    <w:rPr>
      <w:b/>
      <w:bCs/>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b/>
      <w:bCs/>
      <w:i/>
      <w:iCs/>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DF101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go">
    <w:name w:val="Logo"/>
    <w:basedOn w:val="Normal"/>
    <w:uiPriority w:val="99"/>
    <w:semiHidden/>
    <w:unhideWhenUsed/>
    <w:pPr>
      <w:spacing w:before="600"/>
    </w:pPr>
  </w:style>
  <w:style w:type="character" w:styleId="PlaceholderText">
    <w:name w:val="Placeholder Text"/>
    <w:basedOn w:val="DefaultParagraphFont"/>
    <w:uiPriority w:val="99"/>
    <w:semiHidden/>
    <w:rPr>
      <w:color w:val="F24F4F" w:themeColor="accent1"/>
    </w:rPr>
  </w:style>
  <w:style w:type="paragraph" w:styleId="Title">
    <w:name w:val="Title"/>
    <w:basedOn w:val="Normal"/>
    <w:next w:val="Normal"/>
    <w:link w:val="TitleChar"/>
    <w:uiPriority w:val="2"/>
    <w:qFormat/>
    <w:pPr>
      <w:spacing w:after="0" w:line="240" w:lineRule="auto"/>
      <w:jc w:val="right"/>
    </w:pPr>
    <w:rPr>
      <w:rFonts w:asciiTheme="majorHAnsi" w:eastAsiaTheme="majorEastAsia" w:hAnsiTheme="majorHAnsi" w:cstheme="majorBidi"/>
      <w:kern w:val="28"/>
      <w:sz w:val="62"/>
      <w:szCs w:val="62"/>
    </w:rPr>
  </w:style>
  <w:style w:type="character" w:customStyle="1" w:styleId="TitleChar">
    <w:name w:val="Title Char"/>
    <w:basedOn w:val="DefaultParagraphFont"/>
    <w:link w:val="Title"/>
    <w:uiPriority w:val="2"/>
    <w:rPr>
      <w:rFonts w:asciiTheme="majorHAnsi" w:eastAsiaTheme="majorEastAsia" w:hAnsiTheme="majorHAnsi" w:cstheme="majorBidi"/>
      <w:kern w:val="28"/>
      <w:sz w:val="62"/>
      <w:szCs w:val="62"/>
    </w:rPr>
  </w:style>
  <w:style w:type="paragraph" w:styleId="Subtitle">
    <w:name w:val="Subtitle"/>
    <w:basedOn w:val="Normal"/>
    <w:next w:val="Normal"/>
    <w:link w:val="SubtitleChar"/>
    <w:uiPriority w:val="3"/>
    <w:qFormat/>
    <w:pPr>
      <w:numPr>
        <w:ilvl w:val="1"/>
      </w:numPr>
      <w:spacing w:before="320" w:line="240" w:lineRule="auto"/>
    </w:pPr>
    <w:rPr>
      <w:b/>
      <w:bCs/>
      <w:sz w:val="28"/>
      <w:szCs w:val="28"/>
    </w:rPr>
  </w:style>
  <w:style w:type="character" w:customStyle="1" w:styleId="SubtitleChar">
    <w:name w:val="Subtitle Char"/>
    <w:basedOn w:val="DefaultParagraphFont"/>
    <w:link w:val="Subtitle"/>
    <w:uiPriority w:val="3"/>
    <w:rPr>
      <w:b/>
      <w:bCs/>
      <w:sz w:val="28"/>
      <w:szCs w:val="28"/>
    </w:rPr>
  </w:style>
  <w:style w:type="paragraph" w:styleId="NoSpacing">
    <w:name w:val="No Spacing"/>
    <w:uiPriority w:val="1"/>
    <w:qFormat/>
    <w:pPr>
      <w:spacing w:before="60" w:after="0" w:line="240" w:lineRule="auto"/>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Pr>
      <w:rFonts w:asciiTheme="majorHAnsi" w:eastAsiaTheme="majorEastAsia" w:hAnsiTheme="majorHAnsi" w:cstheme="majorBidi"/>
      <w:color w:val="F24F4F" w:themeColor="accent1"/>
      <w:sz w:val="36"/>
      <w:szCs w:val="36"/>
    </w:rPr>
  </w:style>
  <w:style w:type="character" w:customStyle="1" w:styleId="Heading2Char">
    <w:name w:val="Heading 2 Char"/>
    <w:basedOn w:val="DefaultParagraphFont"/>
    <w:link w:val="Heading2"/>
    <w:uiPriority w:val="9"/>
    <w:rPr>
      <w:b/>
      <w:bCs/>
      <w:sz w:val="26"/>
      <w:szCs w:val="26"/>
    </w:rPr>
  </w:style>
  <w:style w:type="character" w:customStyle="1" w:styleId="Heading3Char">
    <w:name w:val="Heading 3 Char"/>
    <w:basedOn w:val="DefaultParagraphFont"/>
    <w:link w:val="Heading3"/>
    <w:uiPriority w:val="9"/>
    <w:rPr>
      <w:b/>
      <w:bCs/>
      <w:i/>
      <w:iCs/>
      <w:sz w:val="24"/>
      <w:szCs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table" w:customStyle="1" w:styleId="TipTable">
    <w:name w:val="Tip Table"/>
    <w:basedOn w:val="TableNormal"/>
    <w:uiPriority w:val="99"/>
    <w:pPr>
      <w:spacing w:after="0" w:line="240" w:lineRule="auto"/>
    </w:pPr>
    <w:rPr>
      <w:color w:val="404040" w:themeColor="text1" w:themeTint="BF"/>
      <w:sz w:val="18"/>
      <w:szCs w:val="18"/>
    </w:rPr>
    <w:tblPr>
      <w:tblCellMar>
        <w:top w:w="144" w:type="dxa"/>
        <w:left w:w="0" w:type="dxa"/>
        <w:right w:w="0" w:type="dxa"/>
      </w:tblCellMar>
    </w:tblPr>
    <w:tcPr>
      <w:shd w:val="clear" w:color="auto" w:fill="FCDBDB" w:themeFill="accent1" w:themeFillTint="33"/>
    </w:tcPr>
    <w:tblStylePr w:type="firstCol">
      <w:pPr>
        <w:wordWrap/>
        <w:jc w:val="center"/>
      </w:pPr>
    </w:tblStylePr>
  </w:style>
  <w:style w:type="paragraph" w:customStyle="1" w:styleId="TipText">
    <w:name w:val="Tip Text"/>
    <w:basedOn w:val="Normal"/>
    <w:uiPriority w:val="99"/>
    <w:semiHidden/>
    <w:pPr>
      <w:spacing w:before="160" w:after="160" w:line="264" w:lineRule="auto"/>
      <w:ind w:right="576"/>
    </w:pPr>
    <w:rPr>
      <w:rFonts w:asciiTheme="majorHAnsi" w:eastAsiaTheme="majorEastAsia" w:hAnsiTheme="majorHAnsi" w:cstheme="majorBidi"/>
      <w:i/>
      <w:iCs/>
      <w:sz w:val="16"/>
      <w:szCs w:val="16"/>
    </w:rPr>
  </w:style>
  <w:style w:type="paragraph" w:customStyle="1" w:styleId="Icon">
    <w:name w:val="Icon"/>
    <w:basedOn w:val="Normal"/>
    <w:uiPriority w:val="99"/>
    <w:semiHidden/>
    <w:qFormat/>
    <w:pPr>
      <w:spacing w:before="160" w:after="160" w:line="240" w:lineRule="auto"/>
      <w:jc w:val="center"/>
    </w:p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DF1010" w:themeColor="accent1" w:themeShade="BF"/>
    </w:rPr>
  </w:style>
  <w:style w:type="table" w:customStyle="1" w:styleId="SOWTable">
    <w:name w:val="SOW Table"/>
    <w:basedOn w:val="TableNormal"/>
    <w:uiPriority w:val="99"/>
    <w:pPr>
      <w:spacing w:before="60" w:after="60" w:line="240" w:lineRule="auto"/>
    </w:pPr>
    <w:tblPr>
      <w:tblStyleRowBandSize w:val="1"/>
      <w:tblBorders>
        <w:top w:val="single" w:sz="4" w:space="0" w:color="BCB8AC" w:themeColor="text2" w:themeTint="66"/>
        <w:left w:val="single" w:sz="4" w:space="0" w:color="BCB8AC" w:themeColor="text2" w:themeTint="66"/>
        <w:bottom w:val="single" w:sz="4" w:space="0" w:color="BCB8AC" w:themeColor="text2" w:themeTint="66"/>
        <w:right w:val="single" w:sz="4" w:space="0" w:color="BCB8AC" w:themeColor="text2" w:themeTint="66"/>
        <w:insideV w:val="single" w:sz="4" w:space="0" w:color="BCB8AC" w:themeColor="text2" w:themeTint="66"/>
      </w:tblBorders>
    </w:tblPr>
    <w:tblStylePr w:type="firstRow">
      <w:rPr>
        <w:rFonts w:asciiTheme="majorHAnsi" w:hAnsiTheme="majorHAnsi"/>
        <w:color w:val="FFFFFF" w:themeColor="background1"/>
        <w:sz w:val="16"/>
      </w:rPr>
      <w:tblPr/>
      <w:tcPr>
        <w:shd w:val="clear" w:color="auto" w:fill="F24F4F" w:themeFill="accent1"/>
      </w:tcPr>
    </w:tblStylePr>
    <w:tblStylePr w:type="lastRow">
      <w:rPr>
        <w:rFonts w:asciiTheme="majorHAnsi" w:hAnsiTheme="majorHAnsi"/>
        <w:b/>
        <w:caps/>
        <w:smallCaps w:val="0"/>
        <w:color w:val="F24F4F" w:themeColor="accent1"/>
        <w:sz w:val="16"/>
      </w:rPr>
      <w:tblPr/>
      <w:tcPr>
        <w:tcBorders>
          <w:top w:val="nil"/>
        </w:tcBorders>
      </w:tcPr>
    </w:tblStylePr>
    <w:tblStylePr w:type="firstCol">
      <w:rPr>
        <w:rFonts w:asciiTheme="majorHAnsi" w:hAnsiTheme="majorHAnsi"/>
        <w:sz w:val="16"/>
      </w:rPr>
    </w:tblStylePr>
    <w:tblStylePr w:type="band2Horz">
      <w:tblPr/>
      <w:tcPr>
        <w:shd w:val="clear" w:color="auto" w:fill="DDDBD5" w:themeFill="text2" w:themeFillTint="33"/>
      </w:tcPr>
    </w:tblStylePr>
  </w:style>
  <w:style w:type="paragraph" w:styleId="TOC3">
    <w:name w:val="toc 3"/>
    <w:basedOn w:val="Normal"/>
    <w:next w:val="Normal"/>
    <w:autoRedefine/>
    <w:uiPriority w:val="39"/>
    <w:semiHidden/>
    <w:unhideWhenUsed/>
    <w:pPr>
      <w:spacing w:after="100"/>
      <w:ind w:left="720" w:right="3240"/>
    </w:pPr>
  </w:style>
  <w:style w:type="paragraph" w:styleId="TOC4">
    <w:name w:val="toc 4"/>
    <w:basedOn w:val="Normal"/>
    <w:next w:val="Normal"/>
    <w:autoRedefine/>
    <w:uiPriority w:val="39"/>
    <w:semiHidden/>
    <w:unhideWhenUsed/>
    <w:pPr>
      <w:spacing w:after="100"/>
      <w:ind w:left="720" w:right="3240"/>
    </w:pPr>
  </w:style>
  <w:style w:type="table" w:customStyle="1" w:styleId="LayoutTable">
    <w:name w:val="Layout Table"/>
    <w:basedOn w:val="TableNormal"/>
    <w:uiPriority w:val="99"/>
    <w:pPr>
      <w:spacing w:before="60" w:after="0" w:line="240" w:lineRule="auto"/>
      <w:ind w:left="144" w:right="144"/>
    </w:pPr>
    <w:tblPr>
      <w:tblCellMar>
        <w:left w:w="0" w:type="dxa"/>
        <w:right w:w="0" w:type="dxa"/>
      </w:tblCellMar>
    </w:tblPr>
  </w:style>
  <w:style w:type="paragraph" w:customStyle="1" w:styleId="FormHeading">
    <w:name w:val="Form Heading"/>
    <w:basedOn w:val="Normal"/>
    <w:next w:val="Normal"/>
    <w:uiPriority w:val="2"/>
    <w:qFormat/>
    <w:pPr>
      <w:spacing w:before="80" w:after="60" w:line="240" w:lineRule="auto"/>
    </w:pPr>
    <w:rPr>
      <w:rFonts w:asciiTheme="majorHAnsi" w:eastAsiaTheme="majorEastAsia" w:hAnsiTheme="majorHAnsi" w:cstheme="majorBidi"/>
      <w:color w:val="F24F4F" w:themeColor="accent1"/>
    </w:rPr>
  </w:style>
  <w:style w:type="paragraph" w:customStyle="1" w:styleId="Name">
    <w:name w:val="Name"/>
    <w:basedOn w:val="Normal"/>
    <w:uiPriority w:val="2"/>
    <w:qFormat/>
    <w:pPr>
      <w:spacing w:before="60" w:after="60" w:line="240" w:lineRule="auto"/>
    </w:pPr>
    <w:rPr>
      <w:rFonts w:asciiTheme="majorHAnsi" w:eastAsiaTheme="majorEastAsia" w:hAnsiTheme="majorHAnsi" w:cstheme="majorBidi"/>
      <w:color w:val="F24F4F" w:themeColor="accent1"/>
      <w:sz w:val="36"/>
      <w:szCs w:val="36"/>
    </w:rPr>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style>
  <w:style w:type="character" w:styleId="Strong">
    <w:name w:val="Strong"/>
    <w:basedOn w:val="DefaultParagraphFont"/>
    <w:uiPriority w:val="10"/>
    <w:unhideWhenUsed/>
    <w:qFormat/>
    <w:rPr>
      <w:b/>
      <w:bCs/>
    </w:rPr>
  </w:style>
  <w:style w:type="paragraph" w:styleId="Closing">
    <w:name w:val="Closing"/>
    <w:basedOn w:val="Normal"/>
    <w:link w:val="ClosingChar"/>
    <w:uiPriority w:val="11"/>
    <w:unhideWhenUsed/>
    <w:qFormat/>
    <w:pPr>
      <w:spacing w:before="720" w:after="0" w:line="240" w:lineRule="auto"/>
    </w:pPr>
  </w:style>
  <w:style w:type="character" w:customStyle="1" w:styleId="ClosingChar">
    <w:name w:val="Closing Char"/>
    <w:basedOn w:val="DefaultParagraphFont"/>
    <w:link w:val="Closing"/>
    <w:uiPriority w:val="11"/>
  </w:style>
  <w:style w:type="table" w:customStyle="1" w:styleId="SignatureTable">
    <w:name w:val="Signature Table"/>
    <w:basedOn w:val="TableNormal"/>
    <w:uiPriority w:val="99"/>
    <w:pPr>
      <w:spacing w:after="0" w:line="240" w:lineRule="auto"/>
    </w:pPr>
    <w:tblPr/>
  </w:style>
  <w:style w:type="paragraph" w:styleId="ListBullet">
    <w:name w:val="List Bullet"/>
    <w:basedOn w:val="Normal"/>
    <w:uiPriority w:val="4"/>
    <w:unhideWhenUsed/>
    <w:qFormat/>
    <w:pPr>
      <w:numPr>
        <w:numId w:val="4"/>
      </w:numPr>
      <w:contextualSpacing/>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rPr>
      <w:i/>
      <w:iCs/>
      <w:sz w:val="18"/>
      <w:szCs w:val="18"/>
    </w:rPr>
  </w:style>
  <w:style w:type="character" w:customStyle="1" w:styleId="FooterChar">
    <w:name w:val="Footer Char"/>
    <w:basedOn w:val="DefaultParagraphFont"/>
    <w:link w:val="Footer"/>
    <w:uiPriority w:val="99"/>
    <w:rPr>
      <w:i/>
      <w:iCs/>
      <w:sz w:val="18"/>
      <w:szCs w:val="18"/>
    </w:rPr>
  </w:style>
  <w:style w:type="paragraph" w:styleId="ListParagraph">
    <w:name w:val="List Paragraph"/>
    <w:basedOn w:val="Normal"/>
    <w:uiPriority w:val="34"/>
    <w:unhideWhenUsed/>
    <w:qFormat/>
    <w:rsid w:val="00A62BAC"/>
    <w:pPr>
      <w:ind w:left="720"/>
      <w:contextualSpacing/>
    </w:pPr>
  </w:style>
  <w:style w:type="paragraph" w:styleId="BalloonText">
    <w:name w:val="Balloon Text"/>
    <w:basedOn w:val="Normal"/>
    <w:link w:val="BalloonTextChar"/>
    <w:uiPriority w:val="99"/>
    <w:semiHidden/>
    <w:unhideWhenUsed/>
    <w:rsid w:val="004A43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439F"/>
    <w:rPr>
      <w:rFonts w:ascii="Segoe UI" w:hAnsi="Segoe UI" w:cs="Segoe UI"/>
      <w:sz w:val="18"/>
      <w:szCs w:val="18"/>
    </w:rPr>
  </w:style>
  <w:style w:type="character" w:styleId="CommentReference">
    <w:name w:val="annotation reference"/>
    <w:basedOn w:val="DefaultParagraphFont"/>
    <w:uiPriority w:val="99"/>
    <w:semiHidden/>
    <w:unhideWhenUsed/>
    <w:rsid w:val="004E501B"/>
    <w:rPr>
      <w:sz w:val="16"/>
      <w:szCs w:val="16"/>
    </w:rPr>
  </w:style>
  <w:style w:type="paragraph" w:styleId="CommentText">
    <w:name w:val="annotation text"/>
    <w:basedOn w:val="Normal"/>
    <w:link w:val="CommentTextChar"/>
    <w:uiPriority w:val="99"/>
    <w:semiHidden/>
    <w:unhideWhenUsed/>
    <w:rsid w:val="004E501B"/>
    <w:pPr>
      <w:spacing w:line="240" w:lineRule="auto"/>
    </w:pPr>
  </w:style>
  <w:style w:type="character" w:customStyle="1" w:styleId="CommentTextChar">
    <w:name w:val="Comment Text Char"/>
    <w:basedOn w:val="DefaultParagraphFont"/>
    <w:link w:val="CommentText"/>
    <w:uiPriority w:val="99"/>
    <w:semiHidden/>
    <w:rsid w:val="004E501B"/>
  </w:style>
  <w:style w:type="paragraph" w:styleId="CommentSubject">
    <w:name w:val="annotation subject"/>
    <w:basedOn w:val="CommentText"/>
    <w:next w:val="CommentText"/>
    <w:link w:val="CommentSubjectChar"/>
    <w:uiPriority w:val="99"/>
    <w:semiHidden/>
    <w:unhideWhenUsed/>
    <w:rsid w:val="004E501B"/>
    <w:rPr>
      <w:b/>
      <w:bCs/>
    </w:rPr>
  </w:style>
  <w:style w:type="character" w:customStyle="1" w:styleId="CommentSubjectChar">
    <w:name w:val="Comment Subject Char"/>
    <w:basedOn w:val="CommentTextChar"/>
    <w:link w:val="CommentSubject"/>
    <w:uiPriority w:val="99"/>
    <w:semiHidden/>
    <w:rsid w:val="004E501B"/>
    <w:rPr>
      <w:b/>
      <w:bCs/>
    </w:rPr>
  </w:style>
  <w:style w:type="paragraph" w:styleId="BodyText">
    <w:name w:val="Body Text"/>
    <w:basedOn w:val="Normal"/>
    <w:link w:val="BodyTextChar"/>
    <w:uiPriority w:val="99"/>
    <w:semiHidden/>
    <w:unhideWhenUsed/>
    <w:rsid w:val="00F25C19"/>
    <w:pPr>
      <w:spacing w:after="120"/>
    </w:pPr>
  </w:style>
  <w:style w:type="character" w:customStyle="1" w:styleId="BodyTextChar">
    <w:name w:val="Body Text Char"/>
    <w:basedOn w:val="DefaultParagraphFont"/>
    <w:link w:val="BodyText"/>
    <w:uiPriority w:val="99"/>
    <w:semiHidden/>
    <w:rsid w:val="00F25C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5373410">
      <w:bodyDiv w:val="1"/>
      <w:marLeft w:val="0"/>
      <w:marRight w:val="0"/>
      <w:marTop w:val="0"/>
      <w:marBottom w:val="0"/>
      <w:divBdr>
        <w:top w:val="none" w:sz="0" w:space="0" w:color="auto"/>
        <w:left w:val="none" w:sz="0" w:space="0" w:color="auto"/>
        <w:bottom w:val="none" w:sz="0" w:space="0" w:color="auto"/>
        <w:right w:val="none" w:sz="0" w:space="0" w:color="auto"/>
      </w:divBdr>
    </w:div>
    <w:div w:id="1376734743">
      <w:bodyDiv w:val="1"/>
      <w:marLeft w:val="0"/>
      <w:marRight w:val="0"/>
      <w:marTop w:val="0"/>
      <w:marBottom w:val="0"/>
      <w:divBdr>
        <w:top w:val="none" w:sz="0" w:space="0" w:color="auto"/>
        <w:left w:val="none" w:sz="0" w:space="0" w:color="auto"/>
        <w:bottom w:val="none" w:sz="0" w:space="0" w:color="auto"/>
        <w:right w:val="none" w:sz="0" w:space="0" w:color="auto"/>
      </w:divBdr>
    </w:div>
    <w:div w:id="1431774094">
      <w:bodyDiv w:val="1"/>
      <w:marLeft w:val="0"/>
      <w:marRight w:val="0"/>
      <w:marTop w:val="0"/>
      <w:marBottom w:val="0"/>
      <w:divBdr>
        <w:top w:val="none" w:sz="0" w:space="0" w:color="auto"/>
        <w:left w:val="none" w:sz="0" w:space="0" w:color="auto"/>
        <w:bottom w:val="none" w:sz="0" w:space="0" w:color="auto"/>
        <w:right w:val="none" w:sz="0" w:space="0" w:color="auto"/>
      </w:divBdr>
    </w:div>
    <w:div w:id="1894809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tenquist\AppData\Roaming\Microsoft\Templates\Statement%20of%20Work%20(Red%20desig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9223651FA52448784F2C363D4197F03"/>
        <w:category>
          <w:name w:val="General"/>
          <w:gallery w:val="placeholder"/>
        </w:category>
        <w:types>
          <w:type w:val="bbPlcHdr"/>
        </w:types>
        <w:behaviors>
          <w:behavior w:val="content"/>
        </w:behaviors>
        <w:guid w:val="{262F80BB-A0A0-4298-9E69-A1E885F44259}"/>
      </w:docPartPr>
      <w:docPartBody>
        <w:p w:rsidR="009A54A8" w:rsidRDefault="009E4B93">
          <w:pPr>
            <w:pStyle w:val="69223651FA52448784F2C363D4197F03"/>
          </w:pPr>
          <w:r>
            <w:t>[Company Name]</w:t>
          </w:r>
        </w:p>
      </w:docPartBody>
    </w:docPart>
    <w:docPart>
      <w:docPartPr>
        <w:name w:val="27EDC96CE3F14807A2D42CF5A5674FC6"/>
        <w:category>
          <w:name w:val="General"/>
          <w:gallery w:val="placeholder"/>
        </w:category>
        <w:types>
          <w:type w:val="bbPlcHdr"/>
        </w:types>
        <w:behaviors>
          <w:behavior w:val="content"/>
        </w:behaviors>
        <w:guid w:val="{C0A47419-6D92-44C2-A19B-A6D7D15B2E36}"/>
      </w:docPartPr>
      <w:docPartBody>
        <w:p w:rsidR="009A54A8" w:rsidRDefault="009E4B93">
          <w:pPr>
            <w:pStyle w:val="27EDC96CE3F14807A2D42CF5A5674FC6"/>
          </w:pPr>
          <w:r>
            <w:t>[Company Address]</w:t>
          </w:r>
          <w:r>
            <w:br/>
            <w:t>[City, ST  ZIP Code]</w:t>
          </w:r>
        </w:p>
      </w:docPartBody>
    </w:docPart>
    <w:docPart>
      <w:docPartPr>
        <w:name w:val="7C0D3D6E5A4E4988B26CD4543448E42F"/>
        <w:category>
          <w:name w:val="General"/>
          <w:gallery w:val="placeholder"/>
        </w:category>
        <w:types>
          <w:type w:val="bbPlcHdr"/>
        </w:types>
        <w:behaviors>
          <w:behavior w:val="content"/>
        </w:behaviors>
        <w:guid w:val="{3CDAE0CF-B432-4D3D-924E-DF0C324A9509}"/>
      </w:docPartPr>
      <w:docPartBody>
        <w:p w:rsidR="009A54A8" w:rsidRDefault="009E4B93">
          <w:pPr>
            <w:pStyle w:val="7C0D3D6E5A4E4988B26CD4543448E42F"/>
          </w:pPr>
          <w:r>
            <w:rPr>
              <w:rStyle w:val="PlaceholderText"/>
            </w:rPr>
            <w:t>[Client Name]</w:t>
          </w:r>
        </w:p>
      </w:docPartBody>
    </w:docPart>
    <w:docPart>
      <w:docPartPr>
        <w:name w:val="49569142CFF949FA84D934482EF15383"/>
        <w:category>
          <w:name w:val="General"/>
          <w:gallery w:val="placeholder"/>
        </w:category>
        <w:types>
          <w:type w:val="bbPlcHdr"/>
        </w:types>
        <w:behaviors>
          <w:behavior w:val="content"/>
        </w:behaviors>
        <w:guid w:val="{A6EB9AC5-9B71-4A43-8D27-E56669781BCD}"/>
      </w:docPartPr>
      <w:docPartBody>
        <w:p w:rsidR="009A54A8" w:rsidRDefault="009E4B93">
          <w:pPr>
            <w:pStyle w:val="49569142CFF949FA84D934482EF15383"/>
          </w:pPr>
          <w:r>
            <w:t>[Date]</w:t>
          </w:r>
        </w:p>
      </w:docPartBody>
    </w:docPart>
    <w:docPart>
      <w:docPartPr>
        <w:name w:val="2602847DD0074C508EE9A6B8FA8C2915"/>
        <w:category>
          <w:name w:val="General"/>
          <w:gallery w:val="placeholder"/>
        </w:category>
        <w:types>
          <w:type w:val="bbPlcHdr"/>
        </w:types>
        <w:behaviors>
          <w:behavior w:val="content"/>
        </w:behaviors>
        <w:guid w:val="{D760B48E-EF0D-4EF4-A95A-18ABB5392A53}"/>
      </w:docPartPr>
      <w:docPartBody>
        <w:p w:rsidR="009A54A8" w:rsidRDefault="009E4B93">
          <w:pPr>
            <w:pStyle w:val="2602847DD0074C508EE9A6B8FA8C2915"/>
          </w:pPr>
          <w:r>
            <w:t>[Client Name]</w:t>
          </w:r>
        </w:p>
      </w:docPartBody>
    </w:docPart>
    <w:docPart>
      <w:docPartPr>
        <w:name w:val="98211DC6C09E4D7391D9485E8113D8FF"/>
        <w:category>
          <w:name w:val="General"/>
          <w:gallery w:val="placeholder"/>
        </w:category>
        <w:types>
          <w:type w:val="bbPlcHdr"/>
        </w:types>
        <w:behaviors>
          <w:behavior w:val="content"/>
        </w:behaviors>
        <w:guid w:val="{ACA3ABC7-E5A5-4EFF-B1E4-7E0C3B807260}"/>
      </w:docPartPr>
      <w:docPartBody>
        <w:p w:rsidR="009A54A8" w:rsidRDefault="009E4B93">
          <w:pPr>
            <w:pStyle w:val="98211DC6C09E4D7391D9485E8113D8FF"/>
          </w:pPr>
          <w:r>
            <w:t>[Client Address]</w:t>
          </w:r>
          <w:r>
            <w:br/>
            <w:t>[City, ST  ZIP Code]</w:t>
          </w:r>
        </w:p>
      </w:docPartBody>
    </w:docPart>
    <w:docPart>
      <w:docPartPr>
        <w:name w:val="64D78C2BA97742CB8B4C549E556141BF"/>
        <w:category>
          <w:name w:val="General"/>
          <w:gallery w:val="placeholder"/>
        </w:category>
        <w:types>
          <w:type w:val="bbPlcHdr"/>
        </w:types>
        <w:behaviors>
          <w:behavior w:val="content"/>
        </w:behaviors>
        <w:guid w:val="{1D0E23D9-3040-4BCA-B8AA-FEA0670EF4B7}"/>
      </w:docPartPr>
      <w:docPartBody>
        <w:p w:rsidR="00B36645" w:rsidRDefault="00760284" w:rsidP="00760284">
          <w:pPr>
            <w:pStyle w:val="64D78C2BA97742CB8B4C549E556141BF"/>
          </w:pPr>
          <w:r>
            <w:rPr>
              <w:rStyle w:val="PlaceholderText"/>
            </w:rPr>
            <w:t>[Client Name]</w:t>
          </w:r>
        </w:p>
      </w:docPartBody>
    </w:docPart>
    <w:docPart>
      <w:docPartPr>
        <w:name w:val="76D01DA5F4234AB8B5E7F499269CEA24"/>
        <w:category>
          <w:name w:val="General"/>
          <w:gallery w:val="placeholder"/>
        </w:category>
        <w:types>
          <w:type w:val="bbPlcHdr"/>
        </w:types>
        <w:behaviors>
          <w:behavior w:val="content"/>
        </w:behaviors>
        <w:guid w:val="{92F94D92-3C60-4E69-9E47-D51B1D966844}"/>
      </w:docPartPr>
      <w:docPartBody>
        <w:p w:rsidR="009D06EE" w:rsidRDefault="00297BAA" w:rsidP="00297BAA">
          <w:pPr>
            <w:pStyle w:val="76D01DA5F4234AB8B5E7F499269CEA24"/>
          </w:pPr>
          <w:r>
            <w:t>[Client Name]</w:t>
          </w:r>
        </w:p>
      </w:docPartBody>
    </w:docPart>
    <w:docPart>
      <w:docPartPr>
        <w:name w:val="BC72AB4629CB4B8E840B84AAADC2B775"/>
        <w:category>
          <w:name w:val="General"/>
          <w:gallery w:val="placeholder"/>
        </w:category>
        <w:types>
          <w:type w:val="bbPlcHdr"/>
        </w:types>
        <w:behaviors>
          <w:behavior w:val="content"/>
        </w:behaviors>
        <w:guid w:val="{2B7AF27F-2345-4E95-B344-B38FAD278744}"/>
      </w:docPartPr>
      <w:docPartBody>
        <w:p w:rsidR="009D06EE" w:rsidRDefault="00297BAA" w:rsidP="00297BAA">
          <w:pPr>
            <w:pStyle w:val="BC72AB4629CB4B8E840B84AAADC2B775"/>
          </w:pPr>
          <w:r>
            <w:t>[Client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Sans">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jaVuSans-Bold">
    <w:panose1 w:val="00000000000000000000"/>
    <w:charset w:val="00"/>
    <w:family w:val="auto"/>
    <w:notTrueType/>
    <w:pitch w:val="default"/>
    <w:sig w:usb0="00000003" w:usb1="00000000" w:usb2="00000000" w:usb3="00000000" w:csb0="00000001" w:csb1="00000000"/>
  </w:font>
  <w:font w:name="Calibri,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B93"/>
    <w:rsid w:val="00134EC2"/>
    <w:rsid w:val="00281A34"/>
    <w:rsid w:val="00297BAA"/>
    <w:rsid w:val="002A1824"/>
    <w:rsid w:val="00305299"/>
    <w:rsid w:val="004711F4"/>
    <w:rsid w:val="00522BB0"/>
    <w:rsid w:val="00641860"/>
    <w:rsid w:val="006A54C7"/>
    <w:rsid w:val="00760284"/>
    <w:rsid w:val="007D2559"/>
    <w:rsid w:val="009A54A8"/>
    <w:rsid w:val="009D06EE"/>
    <w:rsid w:val="009E2418"/>
    <w:rsid w:val="009E4B93"/>
    <w:rsid w:val="00A82517"/>
    <w:rsid w:val="00AE1755"/>
    <w:rsid w:val="00B36645"/>
    <w:rsid w:val="00BD2A5E"/>
    <w:rsid w:val="00DA0C43"/>
    <w:rsid w:val="00E16F3D"/>
    <w:rsid w:val="00E60D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9223651FA52448784F2C363D4197F03">
    <w:name w:val="69223651FA52448784F2C363D4197F03"/>
  </w:style>
  <w:style w:type="paragraph" w:customStyle="1" w:styleId="27EDC96CE3F14807A2D42CF5A5674FC6">
    <w:name w:val="27EDC96CE3F14807A2D42CF5A5674FC6"/>
  </w:style>
  <w:style w:type="character" w:styleId="PlaceholderText">
    <w:name w:val="Placeholder Text"/>
    <w:basedOn w:val="DefaultParagraphFont"/>
    <w:uiPriority w:val="99"/>
    <w:semiHidden/>
    <w:rsid w:val="00760284"/>
    <w:rPr>
      <w:color w:val="5B9BD5" w:themeColor="accent1"/>
    </w:rPr>
  </w:style>
  <w:style w:type="paragraph" w:customStyle="1" w:styleId="F63BC3254E0D42D8A52BC33C0B5CB601">
    <w:name w:val="F63BC3254E0D42D8A52BC33C0B5CB601"/>
  </w:style>
  <w:style w:type="paragraph" w:customStyle="1" w:styleId="7C0D3D6E5A4E4988B26CD4543448E42F">
    <w:name w:val="7C0D3D6E5A4E4988B26CD4543448E42F"/>
  </w:style>
  <w:style w:type="paragraph" w:customStyle="1" w:styleId="49569142CFF949FA84D934482EF15383">
    <w:name w:val="49569142CFF949FA84D934482EF15383"/>
  </w:style>
  <w:style w:type="paragraph" w:customStyle="1" w:styleId="2602847DD0074C508EE9A6B8FA8C2915">
    <w:name w:val="2602847DD0074C508EE9A6B8FA8C2915"/>
  </w:style>
  <w:style w:type="paragraph" w:customStyle="1" w:styleId="98211DC6C09E4D7391D9485E8113D8FF">
    <w:name w:val="98211DC6C09E4D7391D9485E8113D8FF"/>
  </w:style>
  <w:style w:type="paragraph" w:customStyle="1" w:styleId="6766504B1DF740B3968443E7ADA67E4B">
    <w:name w:val="6766504B1DF740B3968443E7ADA67E4B"/>
  </w:style>
  <w:style w:type="paragraph" w:customStyle="1" w:styleId="C50E0878AAA9458780ABCC097951DFFA">
    <w:name w:val="C50E0878AAA9458780ABCC097951DFFA"/>
  </w:style>
  <w:style w:type="paragraph" w:customStyle="1" w:styleId="00624DFC69A64026B48D0F1B20619FA4">
    <w:name w:val="00624DFC69A64026B48D0F1B20619FA4"/>
  </w:style>
  <w:style w:type="paragraph" w:customStyle="1" w:styleId="88DED050F4AF4E44B990555024F01EED">
    <w:name w:val="88DED050F4AF4E44B990555024F01EED"/>
  </w:style>
  <w:style w:type="paragraph" w:customStyle="1" w:styleId="8A55CC2F45954606B50D481DCD71F07D">
    <w:name w:val="8A55CC2F45954606B50D481DCD71F07D"/>
  </w:style>
  <w:style w:type="paragraph" w:customStyle="1" w:styleId="1EAD3AAF48EA44B791C010F4FD97A3C8">
    <w:name w:val="1EAD3AAF48EA44B791C010F4FD97A3C8"/>
  </w:style>
  <w:style w:type="paragraph" w:customStyle="1" w:styleId="308375DA18FF4B75A8C4BC243B6D582F">
    <w:name w:val="308375DA18FF4B75A8C4BC243B6D582F"/>
  </w:style>
  <w:style w:type="paragraph" w:customStyle="1" w:styleId="4F4D40E6448B45F0BE1E81D797FDF0BC">
    <w:name w:val="4F4D40E6448B45F0BE1E81D797FDF0BC"/>
  </w:style>
  <w:style w:type="paragraph" w:customStyle="1" w:styleId="0BDAE00B560A441A838BFA9835692035">
    <w:name w:val="0BDAE00B560A441A838BFA9835692035"/>
    <w:rsid w:val="00305299"/>
  </w:style>
  <w:style w:type="paragraph" w:customStyle="1" w:styleId="EA06F6AE0C964601834DA6A6841895C2">
    <w:name w:val="EA06F6AE0C964601834DA6A6841895C2"/>
    <w:rsid w:val="00305299"/>
  </w:style>
  <w:style w:type="paragraph" w:customStyle="1" w:styleId="0BF0F0B02848421394963DC8B61C660C">
    <w:name w:val="0BF0F0B02848421394963DC8B61C660C"/>
    <w:rsid w:val="00305299"/>
  </w:style>
  <w:style w:type="paragraph" w:customStyle="1" w:styleId="17BD434C40744509B124658695986A2B">
    <w:name w:val="17BD434C40744509B124658695986A2B"/>
    <w:rsid w:val="00305299"/>
  </w:style>
  <w:style w:type="paragraph" w:customStyle="1" w:styleId="BD93F21CD9CF45A3A921FFA9B7220D6B">
    <w:name w:val="BD93F21CD9CF45A3A921FFA9B7220D6B"/>
    <w:rsid w:val="00760284"/>
  </w:style>
  <w:style w:type="paragraph" w:customStyle="1" w:styleId="B532279EF399453999CCF8CEC5633E57">
    <w:name w:val="B532279EF399453999CCF8CEC5633E57"/>
    <w:rsid w:val="00760284"/>
  </w:style>
  <w:style w:type="paragraph" w:customStyle="1" w:styleId="502A8C88226F4136A554542FAB7FC4D8">
    <w:name w:val="502A8C88226F4136A554542FAB7FC4D8"/>
    <w:rsid w:val="00760284"/>
  </w:style>
  <w:style w:type="paragraph" w:customStyle="1" w:styleId="7DBDCE9DCFF241F882EDA771DD0A51D4">
    <w:name w:val="7DBDCE9DCFF241F882EDA771DD0A51D4"/>
    <w:rsid w:val="00760284"/>
  </w:style>
  <w:style w:type="paragraph" w:customStyle="1" w:styleId="7C5B243B809A4AE5A6EDDF0DA98FA2D3">
    <w:name w:val="7C5B243B809A4AE5A6EDDF0DA98FA2D3"/>
    <w:rsid w:val="00760284"/>
  </w:style>
  <w:style w:type="paragraph" w:customStyle="1" w:styleId="64D78C2BA97742CB8B4C549E556141BF">
    <w:name w:val="64D78C2BA97742CB8B4C549E556141BF"/>
    <w:rsid w:val="00760284"/>
  </w:style>
  <w:style w:type="paragraph" w:customStyle="1" w:styleId="14E9A8E924014B0FA72DF65B5B016CCC">
    <w:name w:val="14E9A8E924014B0FA72DF65B5B016CCC"/>
    <w:rsid w:val="00B36645"/>
  </w:style>
  <w:style w:type="paragraph" w:customStyle="1" w:styleId="5CEFE9CEE40F45AC8E7911764935AE25">
    <w:name w:val="5CEFE9CEE40F45AC8E7911764935AE25"/>
    <w:rsid w:val="00B36645"/>
  </w:style>
  <w:style w:type="paragraph" w:customStyle="1" w:styleId="6926109FC5E5429BA2AD6AB89C72009F">
    <w:name w:val="6926109FC5E5429BA2AD6AB89C72009F"/>
    <w:rsid w:val="00297BAA"/>
  </w:style>
  <w:style w:type="paragraph" w:customStyle="1" w:styleId="AA42873F4A3E4DAF93EEA1E363F5CEC9">
    <w:name w:val="AA42873F4A3E4DAF93EEA1E363F5CEC9"/>
    <w:rsid w:val="00297BAA"/>
  </w:style>
  <w:style w:type="paragraph" w:customStyle="1" w:styleId="76D01DA5F4234AB8B5E7F499269CEA24">
    <w:name w:val="76D01DA5F4234AB8B5E7F499269CEA24"/>
    <w:rsid w:val="00297BAA"/>
  </w:style>
  <w:style w:type="paragraph" w:customStyle="1" w:styleId="13D61F36F490440091121F3C4FC5FA04">
    <w:name w:val="13D61F36F490440091121F3C4FC5FA04"/>
    <w:rsid w:val="00297BAA"/>
  </w:style>
  <w:style w:type="paragraph" w:customStyle="1" w:styleId="BC72AB4629CB4B8E840B84AAADC2B775">
    <w:name w:val="BC72AB4629CB4B8E840B84AAADC2B775"/>
    <w:rsid w:val="00297B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Red Business Set">
  <a:themeElements>
    <a:clrScheme name="Business Invoice">
      <a:dk1>
        <a:sysClr val="windowText" lastClr="000000"/>
      </a:dk1>
      <a:lt1>
        <a:sysClr val="window" lastClr="FFFFFF"/>
      </a:lt1>
      <a:dk2>
        <a:srgbClr val="4C483D"/>
      </a:dk2>
      <a:lt2>
        <a:srgbClr val="E4E3E2"/>
      </a:lt2>
      <a:accent1>
        <a:srgbClr val="F24F4F"/>
      </a:accent1>
      <a:accent2>
        <a:srgbClr val="8DBB70"/>
      </a:accent2>
      <a:accent3>
        <a:srgbClr val="F0BB44"/>
      </a:accent3>
      <a:accent4>
        <a:srgbClr val="61ADBF"/>
      </a:accent4>
      <a:accent5>
        <a:srgbClr val="A3648B"/>
      </a:accent5>
      <a:accent6>
        <a:srgbClr val="F8943F"/>
      </a:accent6>
      <a:hlink>
        <a:srgbClr val="4C483D"/>
      </a:hlink>
      <a:folHlink>
        <a:srgbClr val="A3648B"/>
      </a:folHlink>
    </a:clrScheme>
    <a:fontScheme name="Business Invoice">
      <a:majorFont>
        <a:latin typeface="Century Gothic"/>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2022-08-26T00:00:00</PublishDate>
  <Abstract/>
  <CompanyAddress>455 23rd Street
Ogden, Utah 84401</CompanyAddress>
  <CompanyPhone/>
  <CompanyFax>1400 Depot Drive
Ogden, Utah 84404</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457DCBC-E03C-4579-B6C3-0EB758F02AC7}">
  <ds:schemaRefs>
    <ds:schemaRef ds:uri="http://schemas.microsoft.com/sharepoint/v3/contenttype/forms"/>
  </ds:schemaRefs>
</ds:datastoreItem>
</file>

<file path=customXml/itemProps3.xml><?xml version="1.0" encoding="utf-8"?>
<ds:datastoreItem xmlns:ds="http://schemas.openxmlformats.org/officeDocument/2006/customXml" ds:itemID="{3283A3CE-F918-47F1-9D03-C73CF57BA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Statement of Work (Red design)</Template>
  <TotalTime>0</TotalTime>
  <Pages>8</Pages>
  <Words>1896</Words>
  <Characters>10812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Weber-Morgan Health Department</Company>
  <LinksUpToDate>false</LinksUpToDate>
  <CharactersWithSpaces>12683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Stenquist,Melissa</dc:creator>
  <cp:keywords/>
  <dc:description/>
  <cp:lastModifiedBy>Halacy, Shelly</cp:lastModifiedBy>
  <cp:revision>2</cp:revision>
  <cp:lastPrinted>2022-08-15T14:46:00Z</cp:lastPrinted>
  <dcterms:created xsi:type="dcterms:W3CDTF">2022-09-30T19:21:00Z</dcterms:created>
  <dcterms:modified xsi:type="dcterms:W3CDTF">2022-09-30T19:21:00Z</dcterms:modified>
  <cp:contentStatus>Weber County Sheriff’s Office</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TC039235949991</vt:lpwstr>
  </property>
  <property fmtid="{D5CDD505-2E9C-101B-9397-08002B2CF9AE}" pid="3" name="GrammarlyDocumentId">
    <vt:lpwstr>ef7a29d5357859670466f475b971a36e6af08c247faece293621c5ad8cff03aa</vt:lpwstr>
  </property>
</Properties>
</file>